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EA" w:rsidRDefault="00C562EA" w:rsidP="00C562EA">
      <w:pPr>
        <w:pStyle w:val="Heading1"/>
        <w:rPr>
          <w:sz w:val="4"/>
          <w:szCs w:val="4"/>
        </w:rPr>
      </w:pPr>
    </w:p>
    <w:p w:rsidR="003F1924" w:rsidRPr="003F1924" w:rsidRDefault="003F1924" w:rsidP="003F1924"/>
    <w:p w:rsidR="00EB4B9D" w:rsidRDefault="00EB4B9D" w:rsidP="00EB4B9D">
      <w:pPr>
        <w:jc w:val="center"/>
      </w:pPr>
      <w:r>
        <w:rPr>
          <w:noProof/>
        </w:rPr>
        <w:drawing>
          <wp:inline distT="0" distB="0" distL="0" distR="0">
            <wp:extent cx="1141095" cy="40957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095" cy="409575"/>
                    </a:xfrm>
                    <a:prstGeom prst="rect">
                      <a:avLst/>
                    </a:prstGeom>
                    <a:noFill/>
                    <a:ln>
                      <a:noFill/>
                    </a:ln>
                  </pic:spPr>
                </pic:pic>
              </a:graphicData>
            </a:graphic>
          </wp:inline>
        </w:drawing>
      </w:r>
    </w:p>
    <w:p w:rsidR="00EB4B9D" w:rsidRDefault="00EB4B9D" w:rsidP="00EB4B9D">
      <w:pPr>
        <w:pStyle w:val="Header"/>
        <w:jc w:val="center"/>
      </w:pPr>
      <w:r>
        <w:rPr>
          <w:b/>
        </w:rPr>
        <w:t>PARADISE COMMUNITY CLUB, INC.</w:t>
      </w:r>
      <w:r>
        <w:rPr>
          <w:b/>
          <w:lang w:val="en-US"/>
        </w:rPr>
        <w:br/>
      </w:r>
      <w:r>
        <w:t>P.O. BOX 42</w:t>
      </w:r>
      <w:r>
        <w:rPr>
          <w:lang w:val="en-US"/>
        </w:rPr>
        <w:br/>
      </w:r>
      <w:r>
        <w:t>ASHFORD, WA 98304</w:t>
      </w:r>
      <w:r>
        <w:rPr>
          <w:lang w:val="en-US"/>
        </w:rPr>
        <w:br/>
      </w:r>
      <w:r>
        <w:t>(360) 569-2669</w:t>
      </w:r>
      <w:r>
        <w:rPr>
          <w:lang w:val="en-US"/>
        </w:rPr>
        <w:br/>
      </w:r>
      <w:hyperlink r:id="rId11" w:history="1">
        <w:r>
          <w:rPr>
            <w:rStyle w:val="Hyperlink"/>
          </w:rPr>
          <w:t>Pcc007@centurytel.net</w:t>
        </w:r>
      </w:hyperlink>
      <w:r>
        <w:rPr>
          <w:lang w:val="en-US"/>
        </w:rPr>
        <w:br/>
      </w:r>
      <w:r>
        <w:t>http://www.paradisecc.org</w:t>
      </w:r>
    </w:p>
    <w:p w:rsidR="000E73B9" w:rsidRDefault="000E73B9" w:rsidP="005D7107">
      <w:pPr>
        <w:pStyle w:val="Heading1"/>
        <w:spacing w:after="0"/>
      </w:pPr>
    </w:p>
    <w:p w:rsidR="005D7107" w:rsidRDefault="0053305B" w:rsidP="005D7107">
      <w:pPr>
        <w:pStyle w:val="Heading1"/>
        <w:spacing w:after="0"/>
      </w:pPr>
      <w:r>
        <w:t>PCC Board</w:t>
      </w:r>
      <w:r w:rsidR="00F661AF">
        <w:t xml:space="preserve"> </w:t>
      </w:r>
      <w:r w:rsidR="005D7107">
        <w:t>Meeting Minu</w:t>
      </w:r>
      <w:r w:rsidR="005D7107" w:rsidRPr="00E824F4">
        <w:t>tes</w:t>
      </w:r>
      <w:r w:rsidR="005D7107">
        <w:br/>
      </w:r>
      <w:r w:rsidR="00202613">
        <w:t>September</w:t>
      </w:r>
      <w:r w:rsidR="00B54430">
        <w:t xml:space="preserve"> </w:t>
      </w:r>
      <w:r w:rsidR="00202613">
        <w:t>10</w:t>
      </w:r>
      <w:r w:rsidR="00414DFD">
        <w:t>,</w:t>
      </w:r>
      <w:r w:rsidR="005D7107">
        <w:t xml:space="preserve"> 20</w:t>
      </w:r>
      <w:r w:rsidR="00830B7D">
        <w:t>1</w:t>
      </w:r>
      <w:r w:rsidR="004002FE">
        <w:t>7</w:t>
      </w:r>
    </w:p>
    <w:p w:rsidR="00CC5AC3" w:rsidRPr="00CC5AC3" w:rsidRDefault="00CC5AC3" w:rsidP="00CC5AC3">
      <w:pPr>
        <w:rPr>
          <w:sz w:val="4"/>
          <w:szCs w:val="4"/>
        </w:rPr>
      </w:pPr>
    </w:p>
    <w:p w:rsidR="00525EEF" w:rsidRDefault="00D2610C" w:rsidP="00525EEF">
      <w:pPr>
        <w:spacing w:after="0"/>
        <w:rPr>
          <w:i/>
        </w:rPr>
      </w:pPr>
      <w:r>
        <w:t>T</w:t>
      </w:r>
      <w:r w:rsidR="005D7107">
        <w:t xml:space="preserve">he </w:t>
      </w:r>
      <w:r w:rsidR="0053305B">
        <w:t>m</w:t>
      </w:r>
      <w:r w:rsidR="00C972CC">
        <w:t xml:space="preserve">eeting </w:t>
      </w:r>
      <w:r w:rsidR="0053305B">
        <w:t xml:space="preserve">of the </w:t>
      </w:r>
      <w:r w:rsidR="005D7107">
        <w:t xml:space="preserve">Paradise Community Club </w:t>
      </w:r>
      <w:r w:rsidR="0053305B">
        <w:t xml:space="preserve">Board </w:t>
      </w:r>
      <w:r w:rsidR="005D7107">
        <w:t xml:space="preserve">was called to order at </w:t>
      </w:r>
      <w:r w:rsidRPr="00194C69">
        <w:t>1</w:t>
      </w:r>
      <w:r w:rsidR="005D7107" w:rsidRPr="00194C69">
        <w:t>:</w:t>
      </w:r>
      <w:r w:rsidRPr="00194C69">
        <w:t>0</w:t>
      </w:r>
      <w:r w:rsidR="00202613">
        <w:t>1</w:t>
      </w:r>
      <w:r w:rsidR="005D7107">
        <w:t xml:space="preserve"> </w:t>
      </w:r>
      <w:r w:rsidR="0053305B">
        <w:t>P</w:t>
      </w:r>
      <w:r w:rsidR="005D7107">
        <w:t>M at the</w:t>
      </w:r>
      <w:r w:rsidR="00BF0DBD">
        <w:t xml:space="preserve"> </w:t>
      </w:r>
      <w:r w:rsidR="00F661AF">
        <w:t>PCC Office – 151 Nisqually Way</w:t>
      </w:r>
      <w:r w:rsidR="005D7107">
        <w:t>, Ashford, WA</w:t>
      </w:r>
      <w:r w:rsidR="00830B7D">
        <w:t xml:space="preserve"> -</w:t>
      </w:r>
      <w:r w:rsidR="00EB658F">
        <w:t xml:space="preserve"> </w:t>
      </w:r>
      <w:r w:rsidR="005D7107">
        <w:t xml:space="preserve">PCC </w:t>
      </w:r>
      <w:r w:rsidR="00202613">
        <w:t xml:space="preserve">Vice </w:t>
      </w:r>
      <w:r w:rsidR="005D7107">
        <w:t xml:space="preserve">President, </w:t>
      </w:r>
      <w:r w:rsidR="009B36CD">
        <w:t xml:space="preserve">Bill </w:t>
      </w:r>
      <w:r w:rsidR="00202613">
        <w:t>Krause</w:t>
      </w:r>
      <w:r w:rsidR="00502919">
        <w:t xml:space="preserve"> </w:t>
      </w:r>
      <w:r w:rsidR="005D7107">
        <w:t>presid</w:t>
      </w:r>
      <w:r w:rsidR="00C972CC">
        <w:t>ing</w:t>
      </w:r>
      <w:r w:rsidR="005D7107">
        <w:t>.</w:t>
      </w:r>
      <w:r w:rsidR="005E0DF3">
        <w:t xml:space="preserve">  </w:t>
      </w:r>
    </w:p>
    <w:p w:rsidR="00525EEF" w:rsidRDefault="00525EEF" w:rsidP="00EB658F">
      <w:pPr>
        <w:widowControl w:val="0"/>
        <w:spacing w:after="0"/>
        <w:rPr>
          <w:b/>
        </w:rPr>
      </w:pPr>
    </w:p>
    <w:p w:rsidR="00525EEF" w:rsidRDefault="00BE14FE" w:rsidP="00525EEF">
      <w:pPr>
        <w:widowControl w:val="0"/>
        <w:spacing w:after="0"/>
      </w:pPr>
      <w:r>
        <w:t>All guests were asked to sign</w:t>
      </w:r>
      <w:r w:rsidR="00AF4B65">
        <w:t xml:space="preserve"> the guest sign-in sheet.</w:t>
      </w:r>
      <w:r w:rsidR="00403420">
        <w:t xml:space="preserve">  </w:t>
      </w:r>
      <w:r w:rsidR="00E047A2">
        <w:t>Attendance is reflected below.</w:t>
      </w:r>
    </w:p>
    <w:p w:rsidR="00525EEF" w:rsidRDefault="00525EEF" w:rsidP="00EB658F">
      <w:pPr>
        <w:widowControl w:val="0"/>
        <w:spacing w:after="0"/>
        <w:rPr>
          <w:b/>
        </w:rPr>
      </w:pPr>
    </w:p>
    <w:p w:rsidR="00EB658F" w:rsidRPr="00194C69" w:rsidRDefault="005767AC" w:rsidP="00EB658F">
      <w:pPr>
        <w:widowControl w:val="0"/>
        <w:spacing w:after="0"/>
        <w:rPr>
          <w:b/>
        </w:rPr>
      </w:pPr>
      <w:r w:rsidRPr="00194C69">
        <w:rPr>
          <w:b/>
        </w:rPr>
        <w:t>Board Members</w:t>
      </w:r>
      <w:r w:rsidR="00EA5C51" w:rsidRPr="00194C69">
        <w:rPr>
          <w:b/>
        </w:rPr>
        <w:t xml:space="preserve"> </w:t>
      </w:r>
      <w:r w:rsidR="002F15C2" w:rsidRPr="00194C69">
        <w:rPr>
          <w:b/>
        </w:rPr>
        <w:t>Attendance</w:t>
      </w:r>
      <w:r w:rsidR="00EB658F" w:rsidRPr="00194C69">
        <w:rPr>
          <w:b/>
        </w:rPr>
        <w:t>:</w:t>
      </w:r>
    </w:p>
    <w:p w:rsidR="00EB658F" w:rsidRPr="00194C69" w:rsidRDefault="00EB658F" w:rsidP="00EB658F">
      <w:pPr>
        <w:spacing w:after="0"/>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875"/>
        <w:gridCol w:w="1875"/>
      </w:tblGrid>
      <w:tr w:rsidR="00202613" w:rsidRPr="00194C69" w:rsidTr="009648C9">
        <w:trPr>
          <w:jc w:val="center"/>
        </w:trPr>
        <w:tc>
          <w:tcPr>
            <w:tcW w:w="1875" w:type="dxa"/>
          </w:tcPr>
          <w:p w:rsidR="00202613" w:rsidRPr="00194C69" w:rsidRDefault="00202613" w:rsidP="00BE7EE2">
            <w:pPr>
              <w:spacing w:after="0"/>
              <w:jc w:val="center"/>
              <w:rPr>
                <w:b/>
              </w:rPr>
            </w:pPr>
            <w:r w:rsidRPr="00194C69">
              <w:rPr>
                <w:b/>
              </w:rPr>
              <w:t>Bill Krause</w:t>
            </w:r>
          </w:p>
          <w:p w:rsidR="00202613" w:rsidRPr="00194C69" w:rsidRDefault="00202613" w:rsidP="00BE7EE2">
            <w:pPr>
              <w:spacing w:after="0"/>
              <w:jc w:val="center"/>
              <w:rPr>
                <w:b/>
              </w:rPr>
            </w:pPr>
            <w:r w:rsidRPr="00194C69">
              <w:rPr>
                <w:b/>
              </w:rPr>
              <w:t>(Vice President)</w:t>
            </w:r>
          </w:p>
        </w:tc>
        <w:tc>
          <w:tcPr>
            <w:tcW w:w="1875" w:type="dxa"/>
            <w:vAlign w:val="center"/>
          </w:tcPr>
          <w:p w:rsidR="00202613" w:rsidRPr="00194C69" w:rsidRDefault="00202613" w:rsidP="00BE7EE2">
            <w:pPr>
              <w:spacing w:after="0"/>
              <w:jc w:val="center"/>
              <w:rPr>
                <w:b/>
              </w:rPr>
            </w:pPr>
            <w:r w:rsidRPr="00194C69">
              <w:rPr>
                <w:b/>
              </w:rPr>
              <w:t>Brett Anderson</w:t>
            </w:r>
          </w:p>
          <w:p w:rsidR="00202613" w:rsidRPr="00194C69" w:rsidRDefault="00202613" w:rsidP="00BE7EE2">
            <w:pPr>
              <w:spacing w:after="0"/>
              <w:jc w:val="center"/>
              <w:rPr>
                <w:b/>
              </w:rPr>
            </w:pPr>
            <w:r w:rsidRPr="00194C69">
              <w:rPr>
                <w:b/>
              </w:rPr>
              <w:t>(Secretary)</w:t>
            </w:r>
          </w:p>
        </w:tc>
        <w:tc>
          <w:tcPr>
            <w:tcW w:w="1875" w:type="dxa"/>
          </w:tcPr>
          <w:p w:rsidR="00202613" w:rsidRDefault="00202613" w:rsidP="00BE7EE2">
            <w:pPr>
              <w:spacing w:after="0"/>
              <w:jc w:val="center"/>
              <w:rPr>
                <w:b/>
              </w:rPr>
            </w:pPr>
            <w:r>
              <w:rPr>
                <w:b/>
              </w:rPr>
              <w:t>Chuck Mitchell</w:t>
            </w:r>
          </w:p>
          <w:p w:rsidR="00202613" w:rsidRPr="00194C69" w:rsidRDefault="00202613" w:rsidP="00BE7EE2">
            <w:pPr>
              <w:spacing w:after="0"/>
              <w:jc w:val="center"/>
              <w:rPr>
                <w:b/>
              </w:rPr>
            </w:pPr>
            <w:r>
              <w:rPr>
                <w:b/>
              </w:rPr>
              <w:t>(Treasurer)</w:t>
            </w:r>
          </w:p>
        </w:tc>
      </w:tr>
      <w:tr w:rsidR="00202613" w:rsidRPr="00194C69" w:rsidTr="009648C9">
        <w:trPr>
          <w:jc w:val="center"/>
        </w:trPr>
        <w:tc>
          <w:tcPr>
            <w:tcW w:w="1875" w:type="dxa"/>
          </w:tcPr>
          <w:p w:rsidR="00202613" w:rsidRPr="00194C69" w:rsidRDefault="00202613" w:rsidP="00BE0D5C">
            <w:pPr>
              <w:spacing w:after="0"/>
              <w:jc w:val="center"/>
              <w:rPr>
                <w:b/>
              </w:rPr>
            </w:pPr>
            <w:r>
              <w:rPr>
                <w:b/>
              </w:rPr>
              <w:t>Calvin Porter</w:t>
            </w:r>
          </w:p>
        </w:tc>
        <w:tc>
          <w:tcPr>
            <w:tcW w:w="1875" w:type="dxa"/>
            <w:vAlign w:val="center"/>
          </w:tcPr>
          <w:p w:rsidR="00202613" w:rsidRPr="00194C69" w:rsidRDefault="00202613" w:rsidP="00BE0D5C">
            <w:pPr>
              <w:spacing w:after="0"/>
              <w:jc w:val="center"/>
              <w:rPr>
                <w:b/>
              </w:rPr>
            </w:pPr>
            <w:r w:rsidRPr="00194C69">
              <w:rPr>
                <w:b/>
              </w:rPr>
              <w:t>Steve Olson</w:t>
            </w:r>
          </w:p>
        </w:tc>
        <w:tc>
          <w:tcPr>
            <w:tcW w:w="1875" w:type="dxa"/>
          </w:tcPr>
          <w:p w:rsidR="00202613" w:rsidRPr="00194C69" w:rsidRDefault="00202613" w:rsidP="00BE0D5C">
            <w:pPr>
              <w:spacing w:after="0"/>
              <w:jc w:val="center"/>
              <w:rPr>
                <w:b/>
              </w:rPr>
            </w:pPr>
          </w:p>
        </w:tc>
      </w:tr>
    </w:tbl>
    <w:p w:rsidR="00830B7D" w:rsidRPr="00194C69" w:rsidRDefault="00830B7D" w:rsidP="00A828D1">
      <w:pPr>
        <w:spacing w:after="0"/>
        <w:rPr>
          <w:b/>
          <w:sz w:val="8"/>
          <w:szCs w:val="8"/>
        </w:rPr>
      </w:pPr>
    </w:p>
    <w:p w:rsidR="00EA5C51" w:rsidRPr="00194C69" w:rsidRDefault="00EA5C51" w:rsidP="00A828D1">
      <w:pPr>
        <w:spacing w:after="0"/>
        <w:rPr>
          <w:b/>
        </w:rPr>
      </w:pPr>
      <w:r w:rsidRPr="00194C69">
        <w:rPr>
          <w:b/>
        </w:rPr>
        <w:t>Staff Attendance: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070"/>
      </w:tblGrid>
      <w:tr w:rsidR="00C16EDD" w:rsidRPr="00820C0D" w:rsidTr="009648C9">
        <w:trPr>
          <w:jc w:val="center"/>
        </w:trPr>
        <w:tc>
          <w:tcPr>
            <w:tcW w:w="1915" w:type="dxa"/>
            <w:vAlign w:val="center"/>
          </w:tcPr>
          <w:p w:rsidR="00C16EDD" w:rsidRPr="00194C69" w:rsidRDefault="00C16EDD" w:rsidP="00F8079C">
            <w:pPr>
              <w:spacing w:after="0"/>
              <w:jc w:val="center"/>
              <w:rPr>
                <w:b/>
              </w:rPr>
            </w:pPr>
            <w:r w:rsidRPr="00194C69">
              <w:rPr>
                <w:b/>
              </w:rPr>
              <w:t>Cecile Roy</w:t>
            </w:r>
          </w:p>
          <w:p w:rsidR="00C16EDD" w:rsidRPr="00194C69" w:rsidRDefault="00C16EDD" w:rsidP="0001598B">
            <w:pPr>
              <w:spacing w:after="0"/>
              <w:jc w:val="center"/>
              <w:rPr>
                <w:b/>
              </w:rPr>
            </w:pPr>
            <w:r w:rsidRPr="00194C69">
              <w:rPr>
                <w:b/>
              </w:rPr>
              <w:t>(Office Clerk)</w:t>
            </w:r>
          </w:p>
        </w:tc>
        <w:tc>
          <w:tcPr>
            <w:tcW w:w="2070" w:type="dxa"/>
          </w:tcPr>
          <w:p w:rsidR="00C16EDD" w:rsidRPr="00194C69" w:rsidRDefault="00D54833" w:rsidP="00F53F9F">
            <w:pPr>
              <w:spacing w:after="0"/>
              <w:jc w:val="center"/>
              <w:rPr>
                <w:b/>
              </w:rPr>
            </w:pPr>
            <w:r w:rsidRPr="00194C69">
              <w:rPr>
                <w:b/>
              </w:rPr>
              <w:t xml:space="preserve">Ben </w:t>
            </w:r>
            <w:proofErr w:type="spellStart"/>
            <w:r w:rsidRPr="00194C69">
              <w:rPr>
                <w:b/>
              </w:rPr>
              <w:t>Pacatte</w:t>
            </w:r>
            <w:proofErr w:type="spellEnd"/>
          </w:p>
          <w:p w:rsidR="00C16EDD" w:rsidRPr="00194C69" w:rsidRDefault="00C16EDD" w:rsidP="00F53F9F">
            <w:pPr>
              <w:spacing w:after="0"/>
              <w:jc w:val="center"/>
              <w:rPr>
                <w:b/>
              </w:rPr>
            </w:pPr>
            <w:r w:rsidRPr="00194C69">
              <w:rPr>
                <w:b/>
              </w:rPr>
              <w:t>(Water Manager)</w:t>
            </w:r>
          </w:p>
        </w:tc>
      </w:tr>
    </w:tbl>
    <w:p w:rsidR="00A16775" w:rsidRPr="00C5719D" w:rsidRDefault="00A16775" w:rsidP="00A828D1">
      <w:pPr>
        <w:spacing w:after="0"/>
        <w:rPr>
          <w:sz w:val="8"/>
          <w:szCs w:val="8"/>
        </w:rPr>
      </w:pPr>
    </w:p>
    <w:p w:rsidR="00512E32" w:rsidRPr="00A64245" w:rsidRDefault="00F116C2" w:rsidP="00ED1419">
      <w:pPr>
        <w:pStyle w:val="HTMLPreformatted"/>
        <w:rPr>
          <w:rFonts w:ascii="Times New Roman" w:hAnsi="Times New Roman"/>
          <w:sz w:val="24"/>
        </w:rPr>
      </w:pPr>
      <w:r w:rsidRPr="00C5719D">
        <w:rPr>
          <w:rFonts w:ascii="Times New Roman" w:hAnsi="Times New Roman"/>
          <w:sz w:val="24"/>
        </w:rPr>
        <w:t>The guest</w:t>
      </w:r>
      <w:r w:rsidR="00EA5C51" w:rsidRPr="00C5719D">
        <w:rPr>
          <w:rFonts w:ascii="Times New Roman" w:hAnsi="Times New Roman"/>
          <w:sz w:val="24"/>
        </w:rPr>
        <w:t>s in attendance</w:t>
      </w:r>
      <w:r w:rsidRPr="00C5719D">
        <w:rPr>
          <w:rFonts w:ascii="Times New Roman" w:hAnsi="Times New Roman"/>
          <w:sz w:val="24"/>
        </w:rPr>
        <w:t xml:space="preserve"> included: </w:t>
      </w:r>
      <w:r w:rsidR="00F00869" w:rsidRPr="00A64245">
        <w:rPr>
          <w:rFonts w:ascii="Times New Roman" w:hAnsi="Times New Roman"/>
          <w:sz w:val="24"/>
        </w:rPr>
        <w:t xml:space="preserve">Darlene Krause, Rod </w:t>
      </w:r>
      <w:proofErr w:type="spellStart"/>
      <w:r w:rsidR="00F00869" w:rsidRPr="00A64245">
        <w:rPr>
          <w:rFonts w:ascii="Times New Roman" w:hAnsi="Times New Roman"/>
          <w:sz w:val="24"/>
        </w:rPr>
        <w:t>Glyzinski</w:t>
      </w:r>
      <w:proofErr w:type="spellEnd"/>
      <w:r w:rsidR="00F00869" w:rsidRPr="00A64245">
        <w:rPr>
          <w:rFonts w:ascii="Times New Roman" w:hAnsi="Times New Roman"/>
          <w:sz w:val="24"/>
        </w:rPr>
        <w:t xml:space="preserve">, </w:t>
      </w:r>
      <w:r w:rsidR="004E3101" w:rsidRPr="00A64245">
        <w:rPr>
          <w:rFonts w:ascii="Times New Roman" w:hAnsi="Times New Roman"/>
          <w:sz w:val="24"/>
        </w:rPr>
        <w:t>Jessica</w:t>
      </w:r>
      <w:r w:rsidR="00A64245" w:rsidRPr="00A64245">
        <w:rPr>
          <w:rFonts w:ascii="Times New Roman" w:hAnsi="Times New Roman"/>
          <w:sz w:val="24"/>
        </w:rPr>
        <w:t xml:space="preserve"> Ginger,</w:t>
      </w:r>
      <w:r w:rsidR="004E3101" w:rsidRPr="00A64245">
        <w:rPr>
          <w:rFonts w:ascii="Times New Roman" w:hAnsi="Times New Roman"/>
          <w:sz w:val="24"/>
        </w:rPr>
        <w:t xml:space="preserve"> </w:t>
      </w:r>
      <w:r w:rsidR="00BD3D29" w:rsidRPr="00A64245">
        <w:rPr>
          <w:rFonts w:ascii="Times New Roman" w:hAnsi="Times New Roman"/>
          <w:sz w:val="24"/>
        </w:rPr>
        <w:t>Mark Temple,</w:t>
      </w:r>
      <w:r w:rsidR="00194C69" w:rsidRPr="00A64245">
        <w:rPr>
          <w:rFonts w:ascii="Times New Roman" w:hAnsi="Times New Roman"/>
          <w:sz w:val="24"/>
        </w:rPr>
        <w:t xml:space="preserve"> </w:t>
      </w:r>
      <w:r w:rsidR="004E3101" w:rsidRPr="00A64245">
        <w:rPr>
          <w:rFonts w:ascii="Times New Roman" w:hAnsi="Times New Roman"/>
          <w:sz w:val="24"/>
        </w:rPr>
        <w:t xml:space="preserve">Paul </w:t>
      </w:r>
      <w:proofErr w:type="spellStart"/>
      <w:r w:rsidR="004E3101" w:rsidRPr="00A64245">
        <w:rPr>
          <w:rFonts w:ascii="Times New Roman" w:hAnsi="Times New Roman"/>
          <w:sz w:val="24"/>
        </w:rPr>
        <w:t>Nerge</w:t>
      </w:r>
      <w:proofErr w:type="spellEnd"/>
      <w:r w:rsidR="00AB4902" w:rsidRPr="00A64245">
        <w:rPr>
          <w:rFonts w:ascii="Times New Roman" w:hAnsi="Times New Roman"/>
          <w:sz w:val="24"/>
        </w:rPr>
        <w:t xml:space="preserve">, </w:t>
      </w:r>
      <w:r w:rsidR="003956AA">
        <w:rPr>
          <w:rFonts w:ascii="Times New Roman" w:hAnsi="Times New Roman"/>
          <w:sz w:val="24"/>
        </w:rPr>
        <w:t xml:space="preserve">Jacob Durham, Erika </w:t>
      </w:r>
      <w:proofErr w:type="spellStart"/>
      <w:r w:rsidR="003956AA">
        <w:rPr>
          <w:rFonts w:ascii="Times New Roman" w:hAnsi="Times New Roman"/>
          <w:sz w:val="24"/>
        </w:rPr>
        <w:t>Broska</w:t>
      </w:r>
      <w:proofErr w:type="spellEnd"/>
      <w:r w:rsidR="003956AA">
        <w:rPr>
          <w:rFonts w:ascii="Times New Roman" w:hAnsi="Times New Roman"/>
          <w:sz w:val="24"/>
        </w:rPr>
        <w:t xml:space="preserve">, </w:t>
      </w:r>
      <w:r w:rsidR="009E192D">
        <w:rPr>
          <w:rFonts w:ascii="Times New Roman" w:hAnsi="Times New Roman"/>
          <w:sz w:val="24"/>
        </w:rPr>
        <w:t xml:space="preserve">Linda Dorr, and </w:t>
      </w:r>
      <w:r w:rsidR="003956AA">
        <w:rPr>
          <w:rFonts w:ascii="Times New Roman" w:hAnsi="Times New Roman"/>
          <w:sz w:val="24"/>
        </w:rPr>
        <w:t xml:space="preserve">Jerry &amp; Deborah </w:t>
      </w:r>
      <w:proofErr w:type="spellStart"/>
      <w:r w:rsidR="003956AA">
        <w:rPr>
          <w:rFonts w:ascii="Times New Roman" w:hAnsi="Times New Roman"/>
          <w:sz w:val="24"/>
        </w:rPr>
        <w:t>Bo</w:t>
      </w:r>
      <w:r w:rsidR="00CE5574">
        <w:rPr>
          <w:rFonts w:ascii="Times New Roman" w:hAnsi="Times New Roman"/>
          <w:sz w:val="24"/>
        </w:rPr>
        <w:t>s</w:t>
      </w:r>
      <w:r w:rsidR="003956AA">
        <w:rPr>
          <w:rFonts w:ascii="Times New Roman" w:hAnsi="Times New Roman"/>
          <w:sz w:val="24"/>
        </w:rPr>
        <w:t>equett</w:t>
      </w:r>
      <w:proofErr w:type="spellEnd"/>
      <w:r w:rsidR="00654B4A" w:rsidRPr="00A64245">
        <w:rPr>
          <w:rFonts w:ascii="Times New Roman" w:hAnsi="Times New Roman"/>
          <w:sz w:val="24"/>
        </w:rPr>
        <w:t>.</w:t>
      </w:r>
    </w:p>
    <w:p w:rsidR="00512E32" w:rsidRPr="00820C0D" w:rsidRDefault="00512E32" w:rsidP="00512E32">
      <w:pPr>
        <w:pStyle w:val="NoSpacing"/>
        <w:rPr>
          <w:rFonts w:ascii="Times New Roman" w:hAnsi="Times New Roman"/>
          <w:highlight w:val="yellow"/>
        </w:rPr>
      </w:pPr>
    </w:p>
    <w:p w:rsidR="00793C4F" w:rsidRPr="00820C0D" w:rsidRDefault="00793C4F" w:rsidP="005E0737">
      <w:pPr>
        <w:spacing w:after="0"/>
        <w:rPr>
          <w:b/>
          <w:highlight w:val="yellow"/>
        </w:rPr>
      </w:pPr>
    </w:p>
    <w:p w:rsidR="00146E72" w:rsidRPr="00146E72" w:rsidRDefault="00146E72" w:rsidP="005E0737">
      <w:pPr>
        <w:spacing w:after="0"/>
        <w:rPr>
          <w:b/>
        </w:rPr>
      </w:pPr>
      <w:r w:rsidRPr="00D246FA">
        <w:rPr>
          <w:b/>
        </w:rPr>
        <w:t>OLD BUSINESS</w:t>
      </w:r>
    </w:p>
    <w:p w:rsidR="00146E72" w:rsidRDefault="00146E72" w:rsidP="00146E72">
      <w:pPr>
        <w:pStyle w:val="NoSpacing"/>
        <w:jc w:val="center"/>
        <w:rPr>
          <w:rFonts w:ascii="Times New Roman" w:hAnsi="Times New Roman"/>
          <w:sz w:val="24"/>
        </w:rPr>
      </w:pPr>
    </w:p>
    <w:p w:rsidR="00C5497F" w:rsidRDefault="00787D24" w:rsidP="005034A5">
      <w:pPr>
        <w:pStyle w:val="NoSpacing"/>
        <w:rPr>
          <w:rFonts w:ascii="Times New Roman" w:hAnsi="Times New Roman"/>
          <w:sz w:val="24"/>
        </w:rPr>
      </w:pPr>
      <w:r w:rsidRPr="009610D6">
        <w:rPr>
          <w:rFonts w:ascii="Times New Roman" w:hAnsi="Times New Roman"/>
          <w:sz w:val="24"/>
        </w:rPr>
        <w:t xml:space="preserve">Bill </w:t>
      </w:r>
      <w:r w:rsidR="007D598D">
        <w:rPr>
          <w:rFonts w:ascii="Times New Roman" w:hAnsi="Times New Roman"/>
          <w:sz w:val="24"/>
        </w:rPr>
        <w:t>Krause</w:t>
      </w:r>
      <w:r w:rsidR="00654B4A">
        <w:rPr>
          <w:rFonts w:ascii="Times New Roman" w:hAnsi="Times New Roman"/>
          <w:sz w:val="24"/>
        </w:rPr>
        <w:t xml:space="preserve"> asked the Board to review the</w:t>
      </w:r>
      <w:r w:rsidR="00C5497F">
        <w:rPr>
          <w:rFonts w:ascii="Times New Roman" w:hAnsi="Times New Roman"/>
          <w:sz w:val="24"/>
        </w:rPr>
        <w:t xml:space="preserve"> </w:t>
      </w:r>
      <w:r w:rsidRPr="009610D6">
        <w:rPr>
          <w:rFonts w:ascii="Times New Roman" w:hAnsi="Times New Roman"/>
          <w:sz w:val="24"/>
        </w:rPr>
        <w:t xml:space="preserve">minutes of the </w:t>
      </w:r>
      <w:r w:rsidR="005D1EDA">
        <w:rPr>
          <w:rFonts w:ascii="Times New Roman" w:hAnsi="Times New Roman"/>
          <w:sz w:val="24"/>
        </w:rPr>
        <w:t>Ma</w:t>
      </w:r>
      <w:r w:rsidR="007D598D">
        <w:rPr>
          <w:rFonts w:ascii="Times New Roman" w:hAnsi="Times New Roman"/>
          <w:sz w:val="24"/>
        </w:rPr>
        <w:t>y</w:t>
      </w:r>
      <w:r w:rsidR="00A05ABC">
        <w:rPr>
          <w:rFonts w:ascii="Times New Roman" w:hAnsi="Times New Roman"/>
          <w:sz w:val="24"/>
        </w:rPr>
        <w:t xml:space="preserve"> </w:t>
      </w:r>
      <w:r w:rsidR="007D598D">
        <w:rPr>
          <w:rFonts w:ascii="Times New Roman" w:hAnsi="Times New Roman"/>
          <w:sz w:val="24"/>
        </w:rPr>
        <w:t>7</w:t>
      </w:r>
      <w:r w:rsidR="00B666A0">
        <w:rPr>
          <w:rFonts w:ascii="Times New Roman" w:hAnsi="Times New Roman"/>
          <w:sz w:val="24"/>
        </w:rPr>
        <w:t>,</w:t>
      </w:r>
      <w:r w:rsidRPr="009610D6">
        <w:rPr>
          <w:rFonts w:ascii="Times New Roman" w:hAnsi="Times New Roman"/>
          <w:sz w:val="24"/>
        </w:rPr>
        <w:t xml:space="preserve"> </w:t>
      </w:r>
      <w:r w:rsidR="00C76698">
        <w:rPr>
          <w:rFonts w:ascii="Times New Roman" w:hAnsi="Times New Roman"/>
          <w:sz w:val="24"/>
        </w:rPr>
        <w:t>201</w:t>
      </w:r>
      <w:r w:rsidR="002A77D9">
        <w:rPr>
          <w:rFonts w:ascii="Times New Roman" w:hAnsi="Times New Roman"/>
          <w:sz w:val="24"/>
        </w:rPr>
        <w:t>7</w:t>
      </w:r>
      <w:r w:rsidR="00C76698">
        <w:rPr>
          <w:rFonts w:ascii="Times New Roman" w:hAnsi="Times New Roman"/>
          <w:sz w:val="24"/>
        </w:rPr>
        <w:t xml:space="preserve"> </w:t>
      </w:r>
      <w:r w:rsidRPr="009610D6">
        <w:rPr>
          <w:rFonts w:ascii="Times New Roman" w:hAnsi="Times New Roman"/>
          <w:sz w:val="24"/>
        </w:rPr>
        <w:t xml:space="preserve">Board Meeting.  </w:t>
      </w:r>
      <w:r w:rsidR="00F950ED">
        <w:rPr>
          <w:rFonts w:ascii="Times New Roman" w:hAnsi="Times New Roman"/>
          <w:sz w:val="24"/>
        </w:rPr>
        <w:t xml:space="preserve">After </w:t>
      </w:r>
      <w:r w:rsidR="00761750">
        <w:rPr>
          <w:rFonts w:ascii="Times New Roman" w:hAnsi="Times New Roman"/>
          <w:sz w:val="24"/>
        </w:rPr>
        <w:t xml:space="preserve">review, </w:t>
      </w:r>
      <w:r w:rsidR="007D598D">
        <w:rPr>
          <w:rFonts w:ascii="Times New Roman" w:hAnsi="Times New Roman"/>
          <w:sz w:val="24"/>
        </w:rPr>
        <w:t>Steve Olson</w:t>
      </w:r>
      <w:r w:rsidR="00BA5842" w:rsidRPr="00EC2A43">
        <w:rPr>
          <w:rFonts w:ascii="Times New Roman" w:hAnsi="Times New Roman"/>
          <w:sz w:val="24"/>
        </w:rPr>
        <w:t xml:space="preserve"> </w:t>
      </w:r>
      <w:r w:rsidRPr="00EC2A43">
        <w:rPr>
          <w:rFonts w:ascii="Times New Roman" w:hAnsi="Times New Roman"/>
          <w:sz w:val="24"/>
        </w:rPr>
        <w:t xml:space="preserve">motioned that the minutes be accepted as </w:t>
      </w:r>
      <w:r w:rsidR="0089258C" w:rsidRPr="00EC2A43">
        <w:rPr>
          <w:rFonts w:ascii="Times New Roman" w:hAnsi="Times New Roman"/>
          <w:sz w:val="24"/>
        </w:rPr>
        <w:t>written</w:t>
      </w:r>
      <w:r w:rsidRPr="00EC2A43">
        <w:rPr>
          <w:rFonts w:ascii="Times New Roman" w:hAnsi="Times New Roman"/>
          <w:sz w:val="24"/>
        </w:rPr>
        <w:t xml:space="preserve">.  The motion was seconded by </w:t>
      </w:r>
      <w:r w:rsidR="007D598D">
        <w:rPr>
          <w:rFonts w:ascii="Times New Roman" w:hAnsi="Times New Roman"/>
          <w:sz w:val="24"/>
        </w:rPr>
        <w:t>Calvin Porter</w:t>
      </w:r>
      <w:r w:rsidR="002952F1">
        <w:rPr>
          <w:rFonts w:ascii="Times New Roman" w:hAnsi="Times New Roman"/>
          <w:sz w:val="24"/>
        </w:rPr>
        <w:t xml:space="preserve"> </w:t>
      </w:r>
      <w:r w:rsidRPr="009610D6">
        <w:rPr>
          <w:rFonts w:ascii="Times New Roman" w:hAnsi="Times New Roman"/>
          <w:sz w:val="24"/>
        </w:rPr>
        <w:t>and there were none opposed.  Motion carried.</w:t>
      </w:r>
    </w:p>
    <w:p w:rsidR="0073041B" w:rsidRDefault="0073041B" w:rsidP="00476B59">
      <w:pPr>
        <w:spacing w:after="0"/>
        <w:rPr>
          <w:b/>
        </w:rPr>
      </w:pPr>
    </w:p>
    <w:p w:rsidR="00740171" w:rsidRDefault="00740171">
      <w:pPr>
        <w:spacing w:after="0"/>
        <w:rPr>
          <w:rFonts w:eastAsia="Calibri"/>
          <w:b/>
          <w:szCs w:val="22"/>
        </w:rPr>
      </w:pPr>
      <w:r>
        <w:rPr>
          <w:b/>
        </w:rPr>
        <w:br w:type="page"/>
      </w:r>
    </w:p>
    <w:p w:rsidR="009D5768" w:rsidRDefault="006B7572" w:rsidP="006B7572">
      <w:pPr>
        <w:pStyle w:val="NoSpacing"/>
        <w:jc w:val="center"/>
        <w:rPr>
          <w:rFonts w:ascii="Times New Roman" w:hAnsi="Times New Roman"/>
          <w:b/>
          <w:sz w:val="24"/>
        </w:rPr>
      </w:pPr>
      <w:r w:rsidRPr="005F1B2E">
        <w:rPr>
          <w:rFonts w:ascii="Times New Roman" w:hAnsi="Times New Roman"/>
          <w:b/>
          <w:sz w:val="24"/>
        </w:rPr>
        <w:lastRenderedPageBreak/>
        <w:t>NEW BUSINESS</w:t>
      </w:r>
    </w:p>
    <w:p w:rsidR="004A5196" w:rsidRPr="009610D6" w:rsidRDefault="004A5196" w:rsidP="00734FCF">
      <w:pPr>
        <w:pStyle w:val="NoSpacing"/>
        <w:tabs>
          <w:tab w:val="left" w:pos="1997"/>
        </w:tabs>
        <w:rPr>
          <w:rFonts w:ascii="Times New Roman" w:hAnsi="Times New Roman"/>
          <w:sz w:val="24"/>
        </w:rPr>
      </w:pPr>
    </w:p>
    <w:p w:rsidR="00BA3AC2" w:rsidRPr="002B6294" w:rsidRDefault="00BA3AC2" w:rsidP="00BA3AC2">
      <w:pPr>
        <w:pStyle w:val="NoSpacing"/>
        <w:rPr>
          <w:rFonts w:ascii="Times New Roman" w:hAnsi="Times New Roman"/>
          <w:b/>
          <w:sz w:val="24"/>
        </w:rPr>
      </w:pPr>
      <w:r w:rsidRPr="002B6294">
        <w:rPr>
          <w:rFonts w:ascii="Times New Roman" w:hAnsi="Times New Roman"/>
          <w:b/>
          <w:sz w:val="24"/>
        </w:rPr>
        <w:t>T</w:t>
      </w:r>
      <w:r w:rsidR="009F52F3" w:rsidRPr="002B6294">
        <w:rPr>
          <w:rFonts w:ascii="Times New Roman" w:hAnsi="Times New Roman"/>
          <w:b/>
          <w:sz w:val="24"/>
        </w:rPr>
        <w:t>REASURER’S REPORT</w:t>
      </w:r>
    </w:p>
    <w:p w:rsidR="0065298B" w:rsidRPr="002B6294" w:rsidRDefault="0065298B" w:rsidP="0065298B">
      <w:pPr>
        <w:pStyle w:val="NoSpacing"/>
        <w:rPr>
          <w:rFonts w:ascii="Times New Roman" w:hAnsi="Times New Roman"/>
          <w:sz w:val="24"/>
        </w:rPr>
      </w:pPr>
      <w:r w:rsidRPr="002B6294">
        <w:rPr>
          <w:rFonts w:ascii="Times New Roman" w:hAnsi="Times New Roman"/>
          <w:sz w:val="24"/>
        </w:rPr>
        <w:t xml:space="preserve">The Treasurer’s Report was </w:t>
      </w:r>
      <w:r w:rsidR="00F454CB" w:rsidRPr="002B6294">
        <w:rPr>
          <w:rFonts w:ascii="Times New Roman" w:hAnsi="Times New Roman"/>
          <w:sz w:val="24"/>
        </w:rPr>
        <w:t>read</w:t>
      </w:r>
      <w:r w:rsidR="0067303B" w:rsidRPr="002B6294">
        <w:rPr>
          <w:rFonts w:ascii="Times New Roman" w:hAnsi="Times New Roman"/>
          <w:sz w:val="24"/>
        </w:rPr>
        <w:t xml:space="preserve"> </w:t>
      </w:r>
      <w:r w:rsidRPr="002B6294">
        <w:rPr>
          <w:rFonts w:ascii="Times New Roman" w:hAnsi="Times New Roman"/>
          <w:sz w:val="24"/>
        </w:rPr>
        <w:t xml:space="preserve">by </w:t>
      </w:r>
      <w:r w:rsidR="000B0809">
        <w:rPr>
          <w:rFonts w:ascii="Times New Roman" w:hAnsi="Times New Roman"/>
          <w:sz w:val="24"/>
        </w:rPr>
        <w:t>Chuck Mitchell, who</w:t>
      </w:r>
      <w:r w:rsidR="002D4951">
        <w:rPr>
          <w:rFonts w:ascii="Times New Roman" w:hAnsi="Times New Roman"/>
          <w:sz w:val="24"/>
        </w:rPr>
        <w:t xml:space="preserve"> </w:t>
      </w:r>
      <w:r w:rsidRPr="002B6294">
        <w:rPr>
          <w:rFonts w:ascii="Times New Roman" w:hAnsi="Times New Roman"/>
          <w:sz w:val="24"/>
        </w:rPr>
        <w:t>stated account activity and balances</w:t>
      </w:r>
      <w:r w:rsidR="00793C4F" w:rsidRPr="002B6294">
        <w:rPr>
          <w:rFonts w:ascii="Times New Roman" w:hAnsi="Times New Roman"/>
          <w:sz w:val="24"/>
        </w:rPr>
        <w:t xml:space="preserve"> as follows:</w:t>
      </w:r>
    </w:p>
    <w:p w:rsidR="0065298B" w:rsidRPr="002B6294" w:rsidRDefault="0065298B" w:rsidP="0065298B">
      <w:pPr>
        <w:pStyle w:val="NoSpacing"/>
        <w:rPr>
          <w:rFonts w:ascii="Times New Roman" w:hAnsi="Times New Roman"/>
          <w:sz w:val="24"/>
          <w:highlight w:val="yellow"/>
        </w:rPr>
      </w:pPr>
    </w:p>
    <w:p w:rsidR="008D44B9" w:rsidRPr="002B6294" w:rsidRDefault="008D44B9" w:rsidP="008D44B9">
      <w:pPr>
        <w:spacing w:after="0"/>
        <w:rPr>
          <w:b/>
          <w:highlight w:val="yellow"/>
        </w:rPr>
      </w:pPr>
    </w:p>
    <w:p w:rsidR="0065298B" w:rsidRPr="00D246FA" w:rsidRDefault="0065298B" w:rsidP="006D37ED">
      <w:pPr>
        <w:spacing w:after="0"/>
        <w:jc w:val="center"/>
        <w:rPr>
          <w:b/>
        </w:rPr>
      </w:pPr>
      <w:r w:rsidRPr="00D246FA">
        <w:rPr>
          <w:b/>
        </w:rPr>
        <w:t>PARADISE COMMUNITY CLUB, INC</w:t>
      </w:r>
      <w:r w:rsidR="006D37ED" w:rsidRPr="00D246FA">
        <w:rPr>
          <w:b/>
        </w:rPr>
        <w:t>.</w:t>
      </w:r>
    </w:p>
    <w:p w:rsidR="0065298B" w:rsidRPr="00D246FA" w:rsidRDefault="0065298B" w:rsidP="0065298B">
      <w:pPr>
        <w:spacing w:after="120"/>
        <w:jc w:val="center"/>
        <w:rPr>
          <w:b/>
        </w:rPr>
      </w:pPr>
      <w:r w:rsidRPr="00D246FA">
        <w:rPr>
          <w:b/>
        </w:rPr>
        <w:t>MONTHLY TREASURER REPORTS</w:t>
      </w:r>
    </w:p>
    <w:p w:rsidR="0065298B" w:rsidRPr="00D246FA" w:rsidRDefault="00C36375" w:rsidP="0065298B">
      <w:pPr>
        <w:spacing w:after="120"/>
        <w:jc w:val="center"/>
        <w:rPr>
          <w:b/>
        </w:rPr>
      </w:pPr>
      <w:r w:rsidRPr="00D246FA">
        <w:rPr>
          <w:b/>
        </w:rPr>
        <w:t xml:space="preserve">PERIOD </w:t>
      </w:r>
      <w:r w:rsidR="0065298B" w:rsidRPr="00D246FA">
        <w:rPr>
          <w:b/>
        </w:rPr>
        <w:t>END</w:t>
      </w:r>
      <w:r w:rsidRPr="00D246FA">
        <w:rPr>
          <w:b/>
        </w:rPr>
        <w:t>ING</w:t>
      </w:r>
      <w:r w:rsidR="0065298B" w:rsidRPr="00D246FA">
        <w:rPr>
          <w:b/>
        </w:rPr>
        <w:t xml:space="preserve">: </w:t>
      </w:r>
      <w:r w:rsidR="000B0809">
        <w:rPr>
          <w:b/>
        </w:rPr>
        <w:t>August 31</w:t>
      </w:r>
      <w:r w:rsidR="006547B9" w:rsidRPr="00D246FA">
        <w:rPr>
          <w:b/>
        </w:rPr>
        <w:t>, 201</w:t>
      </w:r>
      <w:r w:rsidR="00C5265A">
        <w:rPr>
          <w:b/>
        </w:rPr>
        <w:t>7</w:t>
      </w:r>
    </w:p>
    <w:p w:rsidR="00E90ED6" w:rsidRPr="00D246FA" w:rsidRDefault="00E90ED6" w:rsidP="0065298B">
      <w:pPr>
        <w:spacing w:after="120"/>
        <w:jc w:val="both"/>
        <w:rPr>
          <w:b/>
        </w:rPr>
      </w:pPr>
    </w:p>
    <w:p w:rsidR="0065298B" w:rsidRPr="00740171" w:rsidRDefault="005E5808" w:rsidP="0065298B">
      <w:pPr>
        <w:spacing w:after="120"/>
        <w:jc w:val="both"/>
        <w:rPr>
          <w:b/>
        </w:rPr>
      </w:pPr>
      <w:r w:rsidRPr="00740171">
        <w:rPr>
          <w:b/>
        </w:rPr>
        <w:t xml:space="preserve">Savings Account </w:t>
      </w:r>
      <w:r w:rsidR="00CD57D2" w:rsidRPr="00740171">
        <w:rPr>
          <w:b/>
        </w:rPr>
        <w:t>Balances</w:t>
      </w:r>
      <w:r w:rsidR="0065298B" w:rsidRPr="00740171">
        <w:rPr>
          <w:b/>
        </w:rPr>
        <w:t xml:space="preserve"> as of </w:t>
      </w:r>
      <w:r w:rsidR="000B0809">
        <w:rPr>
          <w:b/>
        </w:rPr>
        <w:t>August</w:t>
      </w:r>
      <w:r w:rsidR="00C5265A" w:rsidRPr="00740171">
        <w:rPr>
          <w:b/>
        </w:rPr>
        <w:t xml:space="preserve"> </w:t>
      </w:r>
      <w:r w:rsidR="00740171" w:rsidRPr="00740171">
        <w:rPr>
          <w:b/>
        </w:rPr>
        <w:t>3</w:t>
      </w:r>
      <w:r w:rsidR="000B0809">
        <w:rPr>
          <w:b/>
        </w:rPr>
        <w:t>1</w:t>
      </w:r>
      <w:r w:rsidR="0065298B" w:rsidRPr="00740171">
        <w:rPr>
          <w:b/>
        </w:rPr>
        <w:t>, 201</w:t>
      </w:r>
      <w:r w:rsidR="00C5265A" w:rsidRPr="00740171">
        <w:rPr>
          <w:b/>
        </w:rPr>
        <w:t>7</w:t>
      </w:r>
    </w:p>
    <w:p w:rsidR="00620B4F" w:rsidRPr="00740171" w:rsidRDefault="00620B4F" w:rsidP="0065298B">
      <w:pPr>
        <w:spacing w:after="120"/>
        <w:jc w:val="both"/>
      </w:pPr>
      <w:r w:rsidRPr="00740171">
        <w:t>CD – First Citizens</w:t>
      </w:r>
      <w:r w:rsidRPr="00740171">
        <w:tab/>
      </w:r>
      <w:r w:rsidRPr="00740171">
        <w:tab/>
      </w:r>
      <w:r w:rsidRPr="00740171">
        <w:tab/>
      </w:r>
      <w:r w:rsidRPr="00740171">
        <w:tab/>
      </w:r>
      <w:r w:rsidRPr="00740171">
        <w:tab/>
      </w:r>
      <w:r w:rsidRPr="00740171">
        <w:tab/>
      </w:r>
      <w:r w:rsidRPr="00740171">
        <w:tab/>
      </w:r>
      <w:r w:rsidR="007B1A17" w:rsidRPr="00740171">
        <w:t xml:space="preserve"> </w:t>
      </w:r>
      <w:r w:rsidRPr="00740171">
        <w:t>$</w:t>
      </w:r>
      <w:r w:rsidR="00257A36">
        <w:t>32,680.80</w:t>
      </w:r>
    </w:p>
    <w:p w:rsidR="0065298B" w:rsidRPr="00740171" w:rsidRDefault="0065298B" w:rsidP="0065298B">
      <w:pPr>
        <w:spacing w:after="120"/>
        <w:jc w:val="both"/>
      </w:pPr>
      <w:r w:rsidRPr="00740171">
        <w:t>Savings</w:t>
      </w:r>
      <w:r w:rsidR="009D3130" w:rsidRPr="00740171">
        <w:tab/>
      </w:r>
      <w:r w:rsidR="009D3130" w:rsidRPr="00740171">
        <w:tab/>
      </w:r>
      <w:r w:rsidR="009D3130" w:rsidRPr="00740171">
        <w:tab/>
      </w:r>
      <w:r w:rsidR="009D3130" w:rsidRPr="00740171">
        <w:tab/>
      </w:r>
      <w:r w:rsidR="009D3130" w:rsidRPr="00740171">
        <w:tab/>
      </w:r>
      <w:r w:rsidR="009D3130" w:rsidRPr="00740171">
        <w:tab/>
      </w:r>
      <w:r w:rsidR="009D3130" w:rsidRPr="00740171">
        <w:tab/>
      </w:r>
      <w:r w:rsidR="009D3130" w:rsidRPr="00740171">
        <w:tab/>
      </w:r>
      <w:r w:rsidR="00FE22D3" w:rsidRPr="00740171">
        <w:t xml:space="preserve"> </w:t>
      </w:r>
      <w:r w:rsidR="009D3130" w:rsidRPr="00740171">
        <w:t>$</w:t>
      </w:r>
      <w:r w:rsidR="000B0809">
        <w:t>21,002.19</w:t>
      </w:r>
    </w:p>
    <w:p w:rsidR="0065298B" w:rsidRPr="00740171" w:rsidRDefault="0065298B" w:rsidP="0065298B">
      <w:pPr>
        <w:spacing w:after="120"/>
        <w:jc w:val="both"/>
        <w:rPr>
          <w:b/>
        </w:rPr>
      </w:pPr>
      <w:r w:rsidRPr="00740171">
        <w:rPr>
          <w:b/>
        </w:rPr>
        <w:t>Total</w:t>
      </w:r>
      <w:r w:rsidRPr="00740171">
        <w:rPr>
          <w:b/>
        </w:rPr>
        <w:tab/>
      </w:r>
      <w:r w:rsidRPr="00740171">
        <w:rPr>
          <w:b/>
        </w:rPr>
        <w:tab/>
      </w:r>
      <w:r w:rsidRPr="00740171">
        <w:rPr>
          <w:b/>
        </w:rPr>
        <w:tab/>
      </w:r>
      <w:r w:rsidRPr="00740171">
        <w:rPr>
          <w:b/>
        </w:rPr>
        <w:tab/>
      </w:r>
      <w:r w:rsidRPr="00740171">
        <w:rPr>
          <w:b/>
        </w:rPr>
        <w:tab/>
      </w:r>
      <w:r w:rsidRPr="00740171">
        <w:rPr>
          <w:b/>
        </w:rPr>
        <w:tab/>
      </w:r>
      <w:r w:rsidRPr="00740171">
        <w:rPr>
          <w:b/>
        </w:rPr>
        <w:tab/>
      </w:r>
      <w:r w:rsidRPr="00740171">
        <w:rPr>
          <w:b/>
        </w:rPr>
        <w:tab/>
        <w:t xml:space="preserve">      </w:t>
      </w:r>
      <w:r w:rsidR="009A18C9" w:rsidRPr="00740171">
        <w:rPr>
          <w:b/>
        </w:rPr>
        <w:t xml:space="preserve"> </w:t>
      </w:r>
      <w:r w:rsidRPr="00740171">
        <w:rPr>
          <w:b/>
        </w:rPr>
        <w:t xml:space="preserve">  </w:t>
      </w:r>
      <w:r w:rsidR="00CA76C2" w:rsidRPr="00740171">
        <w:rPr>
          <w:b/>
        </w:rPr>
        <w:t xml:space="preserve"> </w:t>
      </w:r>
      <w:r w:rsidR="00EC22CC" w:rsidRPr="00740171">
        <w:rPr>
          <w:b/>
        </w:rPr>
        <w:t xml:space="preserve">  </w:t>
      </w:r>
      <w:r w:rsidR="00AC069A" w:rsidRPr="00740171">
        <w:rPr>
          <w:b/>
        </w:rPr>
        <w:t xml:space="preserve"> </w:t>
      </w:r>
      <w:r w:rsidR="009D3130" w:rsidRPr="00740171">
        <w:rPr>
          <w:b/>
        </w:rPr>
        <w:t>$</w:t>
      </w:r>
      <w:r w:rsidR="00592F80">
        <w:rPr>
          <w:b/>
        </w:rPr>
        <w:t>53,682</w:t>
      </w:r>
      <w:r w:rsidR="00C83D93" w:rsidRPr="00740171">
        <w:rPr>
          <w:b/>
        </w:rPr>
        <w:t>.</w:t>
      </w:r>
      <w:r w:rsidR="00592F80">
        <w:rPr>
          <w:b/>
        </w:rPr>
        <w:t>99</w:t>
      </w:r>
    </w:p>
    <w:p w:rsidR="00E90ED6" w:rsidRPr="009641B4" w:rsidRDefault="00E90ED6" w:rsidP="0065298B">
      <w:pPr>
        <w:spacing w:after="120"/>
        <w:jc w:val="both"/>
        <w:rPr>
          <w:b/>
          <w:highlight w:val="yellow"/>
        </w:rPr>
      </w:pPr>
    </w:p>
    <w:p w:rsidR="0065298B" w:rsidRPr="00740171" w:rsidRDefault="0065298B" w:rsidP="0065298B">
      <w:pPr>
        <w:spacing w:after="120"/>
        <w:jc w:val="both"/>
        <w:rPr>
          <w:b/>
        </w:rPr>
      </w:pPr>
      <w:r w:rsidRPr="00740171">
        <w:rPr>
          <w:b/>
        </w:rPr>
        <w:t xml:space="preserve">Checking Balance as of </w:t>
      </w:r>
      <w:r w:rsidR="000B0809">
        <w:rPr>
          <w:b/>
        </w:rPr>
        <w:t>May 31</w:t>
      </w:r>
      <w:r w:rsidRPr="00740171">
        <w:rPr>
          <w:b/>
        </w:rPr>
        <w:t>, 201</w:t>
      </w:r>
      <w:r w:rsidR="00740171" w:rsidRPr="00740171">
        <w:rPr>
          <w:b/>
        </w:rPr>
        <w:t>7</w:t>
      </w:r>
      <w:r w:rsidRPr="00740171">
        <w:rPr>
          <w:b/>
        </w:rPr>
        <w:tab/>
      </w:r>
      <w:r w:rsidRPr="00740171">
        <w:rPr>
          <w:b/>
        </w:rPr>
        <w:tab/>
      </w:r>
      <w:r w:rsidR="00C80A07" w:rsidRPr="00740171">
        <w:rPr>
          <w:b/>
        </w:rPr>
        <w:t xml:space="preserve">  </w:t>
      </w:r>
      <w:r w:rsidR="00B93317" w:rsidRPr="00740171">
        <w:rPr>
          <w:b/>
        </w:rPr>
        <w:t xml:space="preserve">   </w:t>
      </w:r>
      <w:r w:rsidR="00620B4F" w:rsidRPr="00740171">
        <w:rPr>
          <w:b/>
        </w:rPr>
        <w:t xml:space="preserve">    </w:t>
      </w:r>
      <w:r w:rsidR="001B027B" w:rsidRPr="00740171">
        <w:rPr>
          <w:b/>
        </w:rPr>
        <w:t xml:space="preserve"> </w:t>
      </w:r>
      <w:r w:rsidR="00620B4F" w:rsidRPr="00740171">
        <w:rPr>
          <w:b/>
        </w:rPr>
        <w:t xml:space="preserve"> </w:t>
      </w:r>
      <w:r w:rsidR="0084715B" w:rsidRPr="00740171">
        <w:rPr>
          <w:b/>
        </w:rPr>
        <w:t xml:space="preserve"> </w:t>
      </w:r>
      <w:r w:rsidR="00740171" w:rsidRPr="00740171">
        <w:rPr>
          <w:b/>
        </w:rPr>
        <w:tab/>
      </w:r>
      <w:r w:rsidR="0084715B" w:rsidRPr="00740171">
        <w:rPr>
          <w:b/>
        </w:rPr>
        <w:t xml:space="preserve"> </w:t>
      </w:r>
      <w:r w:rsidR="000055B5" w:rsidRPr="00740171">
        <w:rPr>
          <w:b/>
        </w:rPr>
        <w:t>$</w:t>
      </w:r>
      <w:r w:rsidR="00592F80">
        <w:rPr>
          <w:b/>
        </w:rPr>
        <w:t>100</w:t>
      </w:r>
      <w:r w:rsidR="002D4951" w:rsidRPr="00740171">
        <w:rPr>
          <w:b/>
        </w:rPr>
        <w:t>,</w:t>
      </w:r>
      <w:r w:rsidR="00592F80">
        <w:rPr>
          <w:b/>
        </w:rPr>
        <w:t>378</w:t>
      </w:r>
      <w:r w:rsidR="002D4951" w:rsidRPr="00740171">
        <w:rPr>
          <w:b/>
        </w:rPr>
        <w:t>.</w:t>
      </w:r>
      <w:r w:rsidR="00592F80">
        <w:rPr>
          <w:b/>
        </w:rPr>
        <w:t>16</w:t>
      </w:r>
    </w:p>
    <w:p w:rsidR="0065298B" w:rsidRPr="00740171" w:rsidRDefault="0065298B" w:rsidP="0065298B">
      <w:pPr>
        <w:spacing w:after="120"/>
        <w:jc w:val="both"/>
      </w:pPr>
      <w:r w:rsidRPr="00740171">
        <w:t>Deposits for the month</w:t>
      </w:r>
      <w:r w:rsidR="00620B4F" w:rsidRPr="00740171">
        <w:t>s</w:t>
      </w:r>
      <w:r w:rsidRPr="00740171">
        <w:t xml:space="preserve"> of </w:t>
      </w:r>
      <w:r w:rsidR="000B0809">
        <w:t>Jun-Aug</w:t>
      </w:r>
      <w:r w:rsidR="000055B5" w:rsidRPr="00740171">
        <w:t xml:space="preserve"> 201</w:t>
      </w:r>
      <w:r w:rsidR="00C5265A" w:rsidRPr="00740171">
        <w:t>7</w:t>
      </w:r>
      <w:r w:rsidR="009D3130" w:rsidRPr="00740171">
        <w:tab/>
      </w:r>
      <w:r w:rsidRPr="00740171">
        <w:t xml:space="preserve">   </w:t>
      </w:r>
      <w:r w:rsidR="00D17871" w:rsidRPr="00740171">
        <w:tab/>
      </w:r>
      <w:r w:rsidRPr="00740171">
        <w:t xml:space="preserve">      </w:t>
      </w:r>
      <w:r w:rsidR="00D17871" w:rsidRPr="00740171">
        <w:tab/>
      </w:r>
      <w:r w:rsidRPr="00740171">
        <w:t xml:space="preserve"> </w:t>
      </w:r>
      <w:r w:rsidR="00B93317" w:rsidRPr="00740171">
        <w:t xml:space="preserve">          </w:t>
      </w:r>
      <w:r w:rsidR="00592F80">
        <w:t xml:space="preserve">  </w:t>
      </w:r>
      <w:r w:rsidR="00BA3AC2" w:rsidRPr="00740171">
        <w:t>+</w:t>
      </w:r>
      <w:r w:rsidR="00E90ED6" w:rsidRPr="00740171">
        <w:t>$</w:t>
      </w:r>
      <w:r w:rsidR="00592F80">
        <w:t>17,922.97</w:t>
      </w:r>
    </w:p>
    <w:p w:rsidR="0065298B" w:rsidRPr="00740171" w:rsidRDefault="00620B4F" w:rsidP="0065298B">
      <w:pPr>
        <w:spacing w:after="120"/>
        <w:jc w:val="both"/>
      </w:pPr>
      <w:r w:rsidRPr="00740171">
        <w:t>E</w:t>
      </w:r>
      <w:r w:rsidR="0065298B" w:rsidRPr="00740171">
        <w:t>xpenses for the month</w:t>
      </w:r>
      <w:r w:rsidRPr="00740171">
        <w:t>s</w:t>
      </w:r>
      <w:r w:rsidR="0065298B" w:rsidRPr="00740171">
        <w:t xml:space="preserve"> of </w:t>
      </w:r>
      <w:r w:rsidR="000B0809">
        <w:t xml:space="preserve">Jun-Aug </w:t>
      </w:r>
      <w:r w:rsidR="000C1781" w:rsidRPr="00740171">
        <w:t>201</w:t>
      </w:r>
      <w:r w:rsidR="00C5265A" w:rsidRPr="00740171">
        <w:t>7</w:t>
      </w:r>
      <w:r w:rsidR="0065298B" w:rsidRPr="00740171">
        <w:tab/>
      </w:r>
      <w:r w:rsidR="00D17871" w:rsidRPr="00740171">
        <w:tab/>
      </w:r>
      <w:r w:rsidR="00FB22B8" w:rsidRPr="00740171">
        <w:tab/>
      </w:r>
      <w:r w:rsidR="00B93317" w:rsidRPr="00740171">
        <w:t xml:space="preserve">         </w:t>
      </w:r>
      <w:r w:rsidR="00592F80">
        <w:t xml:space="preserve">  </w:t>
      </w:r>
      <w:r w:rsidR="00B93317" w:rsidRPr="00740171">
        <w:t xml:space="preserve">  </w:t>
      </w:r>
      <w:r w:rsidR="00BA3AC2" w:rsidRPr="00740171">
        <w:t>-</w:t>
      </w:r>
      <w:r w:rsidR="0065298B" w:rsidRPr="00740171">
        <w:t xml:space="preserve"> </w:t>
      </w:r>
      <w:r w:rsidR="00FE22D3" w:rsidRPr="00740171">
        <w:t>$</w:t>
      </w:r>
      <w:r w:rsidR="00592F80">
        <w:t>68,795.38</w:t>
      </w:r>
    </w:p>
    <w:p w:rsidR="0065298B" w:rsidRPr="00740171" w:rsidRDefault="0065298B" w:rsidP="0065298B">
      <w:pPr>
        <w:spacing w:after="0"/>
        <w:rPr>
          <w:b/>
        </w:rPr>
      </w:pPr>
      <w:r w:rsidRPr="00740171">
        <w:rPr>
          <w:b/>
        </w:rPr>
        <w:t>Check</w:t>
      </w:r>
      <w:r w:rsidR="00C42965" w:rsidRPr="00740171">
        <w:rPr>
          <w:b/>
        </w:rPr>
        <w:t>ing</w:t>
      </w:r>
      <w:r w:rsidRPr="00740171">
        <w:rPr>
          <w:b/>
        </w:rPr>
        <w:t xml:space="preserve"> balance as of </w:t>
      </w:r>
      <w:r w:rsidR="00740171" w:rsidRPr="00740171">
        <w:rPr>
          <w:b/>
        </w:rPr>
        <w:t>A</w:t>
      </w:r>
      <w:r w:rsidR="00AD79A1">
        <w:rPr>
          <w:b/>
        </w:rPr>
        <w:t>ugust</w:t>
      </w:r>
      <w:r w:rsidR="00C5265A" w:rsidRPr="00740171">
        <w:rPr>
          <w:b/>
        </w:rPr>
        <w:t xml:space="preserve"> </w:t>
      </w:r>
      <w:r w:rsidR="00740171" w:rsidRPr="00740171">
        <w:rPr>
          <w:b/>
        </w:rPr>
        <w:t>3</w:t>
      </w:r>
      <w:r w:rsidR="00AD79A1">
        <w:rPr>
          <w:b/>
        </w:rPr>
        <w:t>1</w:t>
      </w:r>
      <w:r w:rsidRPr="00740171">
        <w:rPr>
          <w:b/>
        </w:rPr>
        <w:t>, 201</w:t>
      </w:r>
      <w:r w:rsidR="00C5265A" w:rsidRPr="00740171">
        <w:rPr>
          <w:b/>
        </w:rPr>
        <w:t>7</w:t>
      </w:r>
      <w:r w:rsidRPr="00740171">
        <w:rPr>
          <w:b/>
        </w:rPr>
        <w:t xml:space="preserve">                </w:t>
      </w:r>
      <w:r w:rsidR="00D17871" w:rsidRPr="00740171">
        <w:rPr>
          <w:b/>
        </w:rPr>
        <w:tab/>
      </w:r>
      <w:r w:rsidR="00D17871" w:rsidRPr="00740171">
        <w:rPr>
          <w:b/>
        </w:rPr>
        <w:tab/>
      </w:r>
      <w:r w:rsidR="00740171" w:rsidRPr="00740171">
        <w:rPr>
          <w:b/>
        </w:rPr>
        <w:tab/>
      </w:r>
      <w:r w:rsidR="001B027B" w:rsidRPr="00740171">
        <w:rPr>
          <w:b/>
        </w:rPr>
        <w:t xml:space="preserve"> </w:t>
      </w:r>
      <w:r w:rsidR="00F33D25" w:rsidRPr="00740171">
        <w:rPr>
          <w:b/>
        </w:rPr>
        <w:t xml:space="preserve"> </w:t>
      </w:r>
      <w:r w:rsidRPr="00740171">
        <w:rPr>
          <w:b/>
        </w:rPr>
        <w:t>$</w:t>
      </w:r>
      <w:r w:rsidR="00592F80">
        <w:rPr>
          <w:b/>
        </w:rPr>
        <w:t>49</w:t>
      </w:r>
      <w:r w:rsidR="002D4951" w:rsidRPr="00740171">
        <w:rPr>
          <w:b/>
        </w:rPr>
        <w:t>,</w:t>
      </w:r>
      <w:r w:rsidR="00592F80">
        <w:rPr>
          <w:b/>
        </w:rPr>
        <w:t>505</w:t>
      </w:r>
      <w:r w:rsidR="002D4951" w:rsidRPr="00740171">
        <w:rPr>
          <w:b/>
        </w:rPr>
        <w:t>.</w:t>
      </w:r>
      <w:r w:rsidR="00740171" w:rsidRPr="00740171">
        <w:rPr>
          <w:b/>
        </w:rPr>
        <w:t>7</w:t>
      </w:r>
      <w:r w:rsidR="00592F80">
        <w:rPr>
          <w:b/>
        </w:rPr>
        <w:t>5</w:t>
      </w:r>
    </w:p>
    <w:p w:rsidR="00CD57D2" w:rsidRPr="00740171" w:rsidRDefault="00CD57D2" w:rsidP="0065298B">
      <w:pPr>
        <w:spacing w:after="0"/>
        <w:rPr>
          <w:b/>
        </w:rPr>
      </w:pPr>
    </w:p>
    <w:p w:rsidR="00477684" w:rsidRDefault="00477684" w:rsidP="002D4951">
      <w:pPr>
        <w:tabs>
          <w:tab w:val="left" w:pos="6390"/>
        </w:tabs>
        <w:spacing w:after="0"/>
        <w:rPr>
          <w:b/>
        </w:rPr>
      </w:pPr>
    </w:p>
    <w:p w:rsidR="00CD57D2" w:rsidRPr="00740171" w:rsidRDefault="002D4951" w:rsidP="002D4951">
      <w:pPr>
        <w:tabs>
          <w:tab w:val="left" w:pos="6390"/>
        </w:tabs>
        <w:spacing w:after="0"/>
        <w:rPr>
          <w:b/>
        </w:rPr>
      </w:pPr>
      <w:r w:rsidRPr="00740171">
        <w:rPr>
          <w:b/>
        </w:rPr>
        <w:t>Total Financial Assets</w:t>
      </w:r>
      <w:r w:rsidRPr="00740171">
        <w:rPr>
          <w:b/>
        </w:rPr>
        <w:tab/>
      </w:r>
      <w:r w:rsidR="00740171" w:rsidRPr="00740171">
        <w:rPr>
          <w:b/>
        </w:rPr>
        <w:t xml:space="preserve"> </w:t>
      </w:r>
      <w:r w:rsidR="00D246FA" w:rsidRPr="00740171">
        <w:rPr>
          <w:b/>
        </w:rPr>
        <w:t xml:space="preserve"> </w:t>
      </w:r>
      <w:r w:rsidR="00CD57D2" w:rsidRPr="00740171">
        <w:rPr>
          <w:b/>
        </w:rPr>
        <w:t>$</w:t>
      </w:r>
      <w:r w:rsidRPr="00740171">
        <w:rPr>
          <w:b/>
        </w:rPr>
        <w:t>1</w:t>
      </w:r>
      <w:r w:rsidR="00592F80">
        <w:rPr>
          <w:b/>
        </w:rPr>
        <w:t>03</w:t>
      </w:r>
      <w:r w:rsidRPr="00740171">
        <w:rPr>
          <w:b/>
        </w:rPr>
        <w:t>,</w:t>
      </w:r>
      <w:r w:rsidR="00592F80">
        <w:rPr>
          <w:b/>
        </w:rPr>
        <w:t>18</w:t>
      </w:r>
      <w:r w:rsidR="00740171" w:rsidRPr="00740171">
        <w:rPr>
          <w:b/>
        </w:rPr>
        <w:t>8</w:t>
      </w:r>
      <w:r w:rsidRPr="00740171">
        <w:rPr>
          <w:b/>
        </w:rPr>
        <w:t>.</w:t>
      </w:r>
      <w:r w:rsidR="00592F80">
        <w:rPr>
          <w:b/>
        </w:rPr>
        <w:t>74</w:t>
      </w:r>
    </w:p>
    <w:p w:rsidR="00EC50FC" w:rsidRPr="009641B4" w:rsidRDefault="00EC50FC" w:rsidP="00230045">
      <w:pPr>
        <w:tabs>
          <w:tab w:val="left" w:pos="1260"/>
        </w:tabs>
        <w:spacing w:after="0"/>
        <w:rPr>
          <w:highlight w:val="yellow"/>
        </w:rPr>
      </w:pPr>
    </w:p>
    <w:p w:rsidR="002E6DE2" w:rsidRDefault="002E6DE2" w:rsidP="00230045">
      <w:pPr>
        <w:tabs>
          <w:tab w:val="left" w:pos="1260"/>
        </w:tabs>
        <w:spacing w:after="0"/>
      </w:pPr>
    </w:p>
    <w:p w:rsidR="00846619" w:rsidRDefault="00F171D9" w:rsidP="00230045">
      <w:pPr>
        <w:tabs>
          <w:tab w:val="left" w:pos="1260"/>
        </w:tabs>
        <w:spacing w:after="0"/>
      </w:pPr>
      <w:r w:rsidRPr="0012662D">
        <w:t xml:space="preserve">A motion was made by </w:t>
      </w:r>
      <w:r w:rsidR="004A5A19">
        <w:t>Steve Olson</w:t>
      </w:r>
      <w:r w:rsidRPr="0012662D">
        <w:t xml:space="preserve"> to accept the Treasurer’s Report as </w:t>
      </w:r>
      <w:r w:rsidR="00FB6278">
        <w:t>read</w:t>
      </w:r>
      <w:r w:rsidRPr="0012662D">
        <w:t xml:space="preserve">.  The motion was seconded by </w:t>
      </w:r>
      <w:r w:rsidR="004A5A19">
        <w:t>Calvin Porter</w:t>
      </w:r>
      <w:r w:rsidR="00F62DAD" w:rsidRPr="0012662D">
        <w:t xml:space="preserve">.  None Opposed – </w:t>
      </w:r>
      <w:r w:rsidR="00BE6A26">
        <w:t>M</w:t>
      </w:r>
      <w:r w:rsidR="00F62DAD" w:rsidRPr="0012662D">
        <w:t>otion carried.</w:t>
      </w:r>
      <w:r w:rsidR="009648C9">
        <w:t xml:space="preserve">  </w:t>
      </w:r>
    </w:p>
    <w:p w:rsidR="00832121" w:rsidRDefault="00832121" w:rsidP="00230045">
      <w:pPr>
        <w:tabs>
          <w:tab w:val="left" w:pos="1260"/>
        </w:tabs>
        <w:spacing w:after="0"/>
      </w:pPr>
    </w:p>
    <w:p w:rsidR="00EA0999" w:rsidRPr="00584B82" w:rsidRDefault="00EA0999" w:rsidP="00EA0999">
      <w:pPr>
        <w:pStyle w:val="NoSpacing"/>
        <w:rPr>
          <w:rFonts w:ascii="Times New Roman" w:hAnsi="Times New Roman"/>
          <w:b/>
          <w:sz w:val="24"/>
        </w:rPr>
      </w:pPr>
      <w:r w:rsidRPr="00584B82">
        <w:rPr>
          <w:rFonts w:ascii="Times New Roman" w:hAnsi="Times New Roman"/>
          <w:b/>
          <w:sz w:val="24"/>
        </w:rPr>
        <w:t xml:space="preserve">WATER SYSTEM REPORT – </w:t>
      </w:r>
      <w:r>
        <w:rPr>
          <w:rFonts w:ascii="Times New Roman" w:hAnsi="Times New Roman"/>
          <w:sz w:val="24"/>
        </w:rPr>
        <w:t xml:space="preserve">Ben </w:t>
      </w:r>
      <w:proofErr w:type="spellStart"/>
      <w:r>
        <w:rPr>
          <w:rFonts w:ascii="Times New Roman" w:hAnsi="Times New Roman"/>
          <w:sz w:val="24"/>
        </w:rPr>
        <w:t>Pacatte</w:t>
      </w:r>
      <w:proofErr w:type="spellEnd"/>
    </w:p>
    <w:p w:rsidR="00EA0999" w:rsidRDefault="004A5A19" w:rsidP="00EA0999">
      <w:pPr>
        <w:pStyle w:val="NoSpacing"/>
        <w:rPr>
          <w:rFonts w:ascii="Times New Roman" w:hAnsi="Times New Roman"/>
          <w:sz w:val="24"/>
        </w:rPr>
      </w:pPr>
      <w:r>
        <w:rPr>
          <w:rFonts w:ascii="Times New Roman" w:hAnsi="Times New Roman"/>
          <w:sz w:val="24"/>
        </w:rPr>
        <w:t xml:space="preserve"> </w:t>
      </w:r>
    </w:p>
    <w:p w:rsidR="00427A9C" w:rsidRDefault="00EE56A5" w:rsidP="00230045">
      <w:pPr>
        <w:tabs>
          <w:tab w:val="left" w:pos="1260"/>
        </w:tabs>
        <w:spacing w:after="0"/>
      </w:pPr>
      <w:r>
        <w:t xml:space="preserve">Ben </w:t>
      </w:r>
      <w:proofErr w:type="spellStart"/>
      <w:r>
        <w:t>Pacatte</w:t>
      </w:r>
      <w:proofErr w:type="spellEnd"/>
      <w:r>
        <w:t xml:space="preserve"> reported that our system status remains </w:t>
      </w:r>
      <w:r w:rsidR="004A5A19">
        <w:t xml:space="preserve">in </w:t>
      </w:r>
      <w:r>
        <w:t>g</w:t>
      </w:r>
      <w:r w:rsidR="00427A9C" w:rsidRPr="00427A9C">
        <w:t>reen</w:t>
      </w:r>
      <w:r>
        <w:t xml:space="preserve"> </w:t>
      </w:r>
      <w:r w:rsidR="004A5A19">
        <w:t xml:space="preserve">status </w:t>
      </w:r>
      <w:r>
        <w:t xml:space="preserve">and that there are no significant issues within the water department </w:t>
      </w:r>
      <w:r w:rsidR="004A5A19">
        <w:t>at the present time.  H</w:t>
      </w:r>
      <w:r>
        <w:t xml:space="preserve">e </w:t>
      </w:r>
      <w:r w:rsidR="004A5A19">
        <w:t xml:space="preserve">further reported that the water line serving </w:t>
      </w:r>
      <w:proofErr w:type="spellStart"/>
      <w:r w:rsidR="004A5A19">
        <w:t>Kautz</w:t>
      </w:r>
      <w:proofErr w:type="spellEnd"/>
      <w:r w:rsidR="004A5A19">
        <w:t xml:space="preserve"> Place has been successfully upgraded after the old line failed during the </w:t>
      </w:r>
      <w:proofErr w:type="gramStart"/>
      <w:r w:rsidR="004A5A19">
        <w:t>Spring</w:t>
      </w:r>
      <w:proofErr w:type="gramEnd"/>
      <w:r w:rsidR="004A5A19">
        <w:t>.</w:t>
      </w:r>
      <w:r>
        <w:t xml:space="preserve">  </w:t>
      </w:r>
      <w:r w:rsidR="004A5A19">
        <w:t xml:space="preserve">The follow up paving of </w:t>
      </w:r>
      <w:proofErr w:type="spellStart"/>
      <w:r w:rsidR="004A5A19">
        <w:t>Kautz</w:t>
      </w:r>
      <w:proofErr w:type="spellEnd"/>
      <w:r w:rsidR="004A5A19">
        <w:t xml:space="preserve"> is being managed by Bill </w:t>
      </w:r>
      <w:proofErr w:type="spellStart"/>
      <w:r w:rsidR="004A5A19">
        <w:t>Balcom</w:t>
      </w:r>
      <w:proofErr w:type="spellEnd"/>
      <w:r w:rsidR="004A5A19">
        <w:t>, who missed the meeting due to a family emergency.</w:t>
      </w:r>
      <w:r w:rsidR="00CD7692">
        <w:t xml:space="preserve">  </w:t>
      </w:r>
      <w:r w:rsidR="00DF698C">
        <w:t>Brett will follow up with him later to get an update as to paving status.</w:t>
      </w:r>
    </w:p>
    <w:p w:rsidR="00BF17DB" w:rsidRDefault="00BF17DB" w:rsidP="00230045">
      <w:pPr>
        <w:tabs>
          <w:tab w:val="left" w:pos="1260"/>
        </w:tabs>
        <w:spacing w:after="0"/>
      </w:pPr>
    </w:p>
    <w:p w:rsidR="00BF17DB" w:rsidRDefault="00BF17DB" w:rsidP="00230045">
      <w:pPr>
        <w:tabs>
          <w:tab w:val="left" w:pos="1260"/>
        </w:tabs>
        <w:spacing w:after="0"/>
      </w:pPr>
      <w:r>
        <w:t>Ben reported that the well house generator was service</w:t>
      </w:r>
      <w:r w:rsidR="00CE5574">
        <w:t>d</w:t>
      </w:r>
      <w:r>
        <w:t xml:space="preserve"> in-house, saving PCC money.  He also added a block heater and circulating pump for the cold winter months.  Ben also reported that he has 40 meters left in stock and will be installing 15 or so more before the winter weather sets in.  He will keep an ample supply for new lot development and emergency repairs.</w:t>
      </w:r>
    </w:p>
    <w:p w:rsidR="00BF17DB" w:rsidRDefault="00BF17DB" w:rsidP="00230045">
      <w:pPr>
        <w:tabs>
          <w:tab w:val="left" w:pos="1260"/>
        </w:tabs>
        <w:spacing w:after="0"/>
      </w:pPr>
    </w:p>
    <w:p w:rsidR="00BF17DB" w:rsidRDefault="00BF17DB" w:rsidP="00230045">
      <w:pPr>
        <w:tabs>
          <w:tab w:val="left" w:pos="1260"/>
        </w:tabs>
        <w:spacing w:after="0"/>
      </w:pPr>
      <w:r>
        <w:t>Bill Krause thanked Ben for his continued diligence in the water department (audience applause).</w:t>
      </w:r>
    </w:p>
    <w:p w:rsidR="00EE56A5" w:rsidRDefault="00EE56A5" w:rsidP="00230045">
      <w:pPr>
        <w:tabs>
          <w:tab w:val="left" w:pos="1260"/>
        </w:tabs>
        <w:spacing w:after="0"/>
      </w:pPr>
    </w:p>
    <w:p w:rsidR="00521668" w:rsidRPr="00427A9C" w:rsidRDefault="00521668" w:rsidP="00230045">
      <w:pPr>
        <w:tabs>
          <w:tab w:val="left" w:pos="1260"/>
        </w:tabs>
        <w:spacing w:after="0"/>
      </w:pPr>
    </w:p>
    <w:p w:rsidR="00427A9C" w:rsidRDefault="00427A9C" w:rsidP="00230045">
      <w:pPr>
        <w:tabs>
          <w:tab w:val="left" w:pos="1260"/>
        </w:tabs>
        <w:spacing w:after="0"/>
        <w:rPr>
          <w:b/>
        </w:rPr>
      </w:pPr>
    </w:p>
    <w:p w:rsidR="004B38CF" w:rsidRDefault="004B38CF">
      <w:pPr>
        <w:spacing w:after="0"/>
        <w:rPr>
          <w:b/>
        </w:rPr>
      </w:pPr>
      <w:r>
        <w:rPr>
          <w:b/>
        </w:rPr>
        <w:br w:type="page"/>
      </w:r>
    </w:p>
    <w:p w:rsidR="009944A4" w:rsidRDefault="009944A4" w:rsidP="009944A4">
      <w:pPr>
        <w:tabs>
          <w:tab w:val="left" w:pos="1260"/>
        </w:tabs>
        <w:spacing w:after="0"/>
        <w:rPr>
          <w:b/>
        </w:rPr>
      </w:pPr>
      <w:r w:rsidRPr="005F282D">
        <w:rPr>
          <w:b/>
        </w:rPr>
        <w:lastRenderedPageBreak/>
        <w:t>OF</w:t>
      </w:r>
      <w:r w:rsidRPr="003B5934">
        <w:rPr>
          <w:b/>
        </w:rPr>
        <w:t>FICE ISSUES</w:t>
      </w:r>
      <w:r>
        <w:rPr>
          <w:b/>
        </w:rPr>
        <w:t xml:space="preserve"> – </w:t>
      </w:r>
      <w:r w:rsidRPr="00987C33">
        <w:t>Cecile Roy</w:t>
      </w:r>
    </w:p>
    <w:p w:rsidR="009944A4" w:rsidRDefault="009944A4" w:rsidP="009944A4">
      <w:pPr>
        <w:tabs>
          <w:tab w:val="left" w:pos="1260"/>
        </w:tabs>
        <w:spacing w:after="0"/>
        <w:rPr>
          <w:b/>
        </w:rPr>
      </w:pPr>
    </w:p>
    <w:p w:rsidR="00406F4F" w:rsidRDefault="00406F4F" w:rsidP="00B66123">
      <w:pPr>
        <w:tabs>
          <w:tab w:val="left" w:pos="1260"/>
        </w:tabs>
        <w:spacing w:after="0"/>
      </w:pPr>
      <w:r w:rsidRPr="00406F4F">
        <w:rPr>
          <w:b/>
        </w:rPr>
        <w:t>1</w:t>
      </w:r>
      <w:r>
        <w:t xml:space="preserve"> - </w:t>
      </w:r>
      <w:r w:rsidR="009944A4">
        <w:t xml:space="preserve">Cecile reported that </w:t>
      </w:r>
      <w:r w:rsidR="00987C33">
        <w:t>unpaid</w:t>
      </w:r>
      <w:r w:rsidR="009944A4" w:rsidRPr="009944A4">
        <w:t xml:space="preserve"> 201</w:t>
      </w:r>
      <w:r w:rsidR="00AE4E78">
        <w:t>7</w:t>
      </w:r>
      <w:r w:rsidR="009944A4">
        <w:t xml:space="preserve"> dues</w:t>
      </w:r>
      <w:r w:rsidR="00987C33">
        <w:t xml:space="preserve"> are now down to $534.00 and all overdue members are making payments.</w:t>
      </w:r>
      <w:r w:rsidR="009944A4">
        <w:t xml:space="preserve">  </w:t>
      </w:r>
    </w:p>
    <w:p w:rsidR="00406F4F" w:rsidRDefault="00406F4F" w:rsidP="00B66123">
      <w:pPr>
        <w:tabs>
          <w:tab w:val="left" w:pos="1260"/>
        </w:tabs>
        <w:spacing w:after="0"/>
      </w:pPr>
    </w:p>
    <w:p w:rsidR="00B66123" w:rsidRPr="003C6FCD" w:rsidRDefault="00406F4F" w:rsidP="00B66123">
      <w:pPr>
        <w:tabs>
          <w:tab w:val="left" w:pos="1260"/>
        </w:tabs>
        <w:spacing w:after="0"/>
      </w:pPr>
      <w:r w:rsidRPr="00406F4F">
        <w:rPr>
          <w:b/>
        </w:rPr>
        <w:t>2</w:t>
      </w:r>
      <w:r>
        <w:t xml:space="preserve"> - </w:t>
      </w:r>
      <w:r w:rsidR="00B66123">
        <w:t xml:space="preserve">Currently </w:t>
      </w:r>
      <w:r w:rsidR="00987C33">
        <w:t>one</w:t>
      </w:r>
      <w:r w:rsidR="00B66123" w:rsidRPr="003C6FCD">
        <w:t xml:space="preserve"> member </w:t>
      </w:r>
      <w:r w:rsidR="00B66123">
        <w:t xml:space="preserve">(except the </w:t>
      </w:r>
      <w:r w:rsidR="00987C33">
        <w:t xml:space="preserve">one </w:t>
      </w:r>
      <w:r w:rsidR="00B66123">
        <w:t>under foreclosure</w:t>
      </w:r>
      <w:r w:rsidR="00987C33">
        <w:t xml:space="preserve"> proceedings</w:t>
      </w:r>
      <w:r w:rsidR="00B66123">
        <w:t xml:space="preserve">) </w:t>
      </w:r>
      <w:r w:rsidR="00B66123" w:rsidRPr="003C6FCD">
        <w:t>h</w:t>
      </w:r>
      <w:r w:rsidR="00B66123">
        <w:t>a</w:t>
      </w:r>
      <w:r w:rsidR="00987C33">
        <w:t>s a</w:t>
      </w:r>
      <w:r w:rsidR="00B66123" w:rsidRPr="003C6FCD">
        <w:t xml:space="preserve"> lien in place</w:t>
      </w:r>
      <w:r w:rsidR="003B5EA0">
        <w:t>.  This account owes $1,058.85</w:t>
      </w:r>
      <w:r w:rsidR="00AE4E78">
        <w:t>.</w:t>
      </w:r>
      <w:r w:rsidR="00B66123" w:rsidRPr="003C6FCD">
        <w:t xml:space="preserve">  </w:t>
      </w:r>
    </w:p>
    <w:p w:rsidR="00B66123" w:rsidRPr="003C6FCD" w:rsidRDefault="00B66123" w:rsidP="00B66123">
      <w:pPr>
        <w:tabs>
          <w:tab w:val="left" w:pos="1260"/>
        </w:tabs>
        <w:spacing w:after="0"/>
      </w:pPr>
    </w:p>
    <w:p w:rsidR="00B66123" w:rsidRPr="003C6FCD" w:rsidRDefault="00406F4F" w:rsidP="00B66123">
      <w:pPr>
        <w:spacing w:after="0"/>
      </w:pPr>
      <w:r w:rsidRPr="00406F4F">
        <w:rPr>
          <w:b/>
        </w:rPr>
        <w:t>3</w:t>
      </w:r>
      <w:r>
        <w:t xml:space="preserve"> - </w:t>
      </w:r>
      <w:r w:rsidR="00B66123" w:rsidRPr="003C6FCD">
        <w:t xml:space="preserve">Foreclosures have </w:t>
      </w:r>
      <w:r w:rsidR="009D3786">
        <w:t>de</w:t>
      </w:r>
      <w:r w:rsidR="00B66123" w:rsidRPr="00B66123">
        <w:t xml:space="preserve">creased to </w:t>
      </w:r>
      <w:r w:rsidR="000C25FA">
        <w:t>a single</w:t>
      </w:r>
      <w:r w:rsidR="00B66123" w:rsidRPr="003C6FCD">
        <w:t xml:space="preserve"> member</w:t>
      </w:r>
      <w:r w:rsidR="00C03172">
        <w:t>’s</w:t>
      </w:r>
      <w:r w:rsidR="00B66123" w:rsidRPr="003C6FCD">
        <w:t xml:space="preserve"> properties </w:t>
      </w:r>
      <w:r w:rsidR="00B66123">
        <w:t>and</w:t>
      </w:r>
      <w:r w:rsidR="00B66123" w:rsidRPr="003C6FCD">
        <w:t xml:space="preserve"> the total amount owed </w:t>
      </w:r>
      <w:r w:rsidR="000C25FA">
        <w:t xml:space="preserve">has dropped a bit to </w:t>
      </w:r>
      <w:r w:rsidR="00B66123" w:rsidRPr="00B66123">
        <w:t>$</w:t>
      </w:r>
      <w:r w:rsidR="00B66123" w:rsidRPr="009D3786">
        <w:t>4</w:t>
      </w:r>
      <w:r w:rsidR="000C25FA">
        <w:t>5</w:t>
      </w:r>
      <w:r w:rsidR="00B66123" w:rsidRPr="009D3786">
        <w:t>,</w:t>
      </w:r>
      <w:r w:rsidR="000C25FA">
        <w:t>018</w:t>
      </w:r>
      <w:r w:rsidR="009D3786">
        <w:t>.1</w:t>
      </w:r>
      <w:r w:rsidR="000C25FA">
        <w:t>2</w:t>
      </w:r>
      <w:r w:rsidR="00B66123">
        <w:t>.</w:t>
      </w:r>
      <w:r w:rsidR="00F55402">
        <w:t xml:space="preserve">  Brett provided an update that the lending bank will soon take over maintenance and security for this property, which consists of 4 parcels.  </w:t>
      </w:r>
    </w:p>
    <w:p w:rsidR="00406F4F" w:rsidRDefault="00406F4F" w:rsidP="00B66123">
      <w:pPr>
        <w:spacing w:after="0"/>
      </w:pPr>
    </w:p>
    <w:p w:rsidR="00A0227B" w:rsidRDefault="00A0227B" w:rsidP="00B66123">
      <w:r>
        <w:t xml:space="preserve">Lot 117 – This lot </w:t>
      </w:r>
      <w:r w:rsidR="004D7317">
        <w:t xml:space="preserve">had no bidders at the </w:t>
      </w:r>
      <w:r w:rsidR="00045BA1">
        <w:t xml:space="preserve">Sheriff’s </w:t>
      </w:r>
      <w:r w:rsidR="00F7166D">
        <w:t>Sale</w:t>
      </w:r>
      <w:r w:rsidR="004D7317">
        <w:t>, which means that PCC will be granted ownership</w:t>
      </w:r>
      <w:r w:rsidR="00045BA1">
        <w:t>.</w:t>
      </w:r>
      <w:r>
        <w:t xml:space="preserve">  </w:t>
      </w:r>
      <w:r w:rsidR="004D7317">
        <w:t xml:space="preserve">We expect the Sheriff’s Deed in 2-3 weeks.  We have received 96 votes regarding PCC selling this lot.  93 votes YES, 2 </w:t>
      </w:r>
      <w:r w:rsidR="00F87F3F">
        <w:t>votes No and 1 vote Undecided.  Therefore, PCC will sell the lot once we have</w:t>
      </w:r>
      <w:r w:rsidR="00477684">
        <w:t xml:space="preserve"> </w:t>
      </w:r>
      <w:r w:rsidR="00F87F3F">
        <w:t xml:space="preserve">the deed and pay the </w:t>
      </w:r>
      <w:r w:rsidR="00477684">
        <w:t xml:space="preserve">required </w:t>
      </w:r>
      <w:r w:rsidR="00F87F3F">
        <w:t>back taxes.</w:t>
      </w:r>
    </w:p>
    <w:p w:rsidR="008C678D" w:rsidRDefault="008C678D" w:rsidP="00CD71BA">
      <w:pPr>
        <w:rPr>
          <w:b/>
        </w:rPr>
      </w:pPr>
      <w:r>
        <w:rPr>
          <w:b/>
        </w:rPr>
        <w:t>COMMUNITY WATCH</w:t>
      </w:r>
      <w:r w:rsidRPr="003B5934">
        <w:rPr>
          <w:b/>
        </w:rPr>
        <w:t xml:space="preserve"> </w:t>
      </w:r>
      <w:r w:rsidR="002543ED">
        <w:rPr>
          <w:b/>
        </w:rPr>
        <w:t>–</w:t>
      </w:r>
      <w:r w:rsidRPr="003B5934">
        <w:rPr>
          <w:b/>
        </w:rPr>
        <w:t xml:space="preserve"> </w:t>
      </w:r>
      <w:r w:rsidR="00C81CBF">
        <w:t xml:space="preserve">Paul </w:t>
      </w:r>
      <w:proofErr w:type="spellStart"/>
      <w:r w:rsidR="00C81CBF">
        <w:t>Nerge</w:t>
      </w:r>
      <w:proofErr w:type="spellEnd"/>
    </w:p>
    <w:p w:rsidR="00A56911" w:rsidRDefault="00F31837" w:rsidP="00CD71BA">
      <w:r>
        <w:t xml:space="preserve">Paul </w:t>
      </w:r>
      <w:proofErr w:type="spellStart"/>
      <w:r>
        <w:t>Nerge</w:t>
      </w:r>
      <w:proofErr w:type="spellEnd"/>
      <w:r w:rsidR="00AE7CA2">
        <w:t xml:space="preserve"> </w:t>
      </w:r>
      <w:r w:rsidR="009B69F2" w:rsidRPr="00497E6A">
        <w:t xml:space="preserve">reported that </w:t>
      </w:r>
      <w:r w:rsidR="006706E4" w:rsidRPr="00497E6A">
        <w:t>t</w:t>
      </w:r>
      <w:r w:rsidR="002676A9" w:rsidRPr="00497E6A">
        <w:t xml:space="preserve">he last </w:t>
      </w:r>
      <w:r w:rsidR="009B69F2" w:rsidRPr="00497E6A">
        <w:t xml:space="preserve">Community Watch Meeting </w:t>
      </w:r>
      <w:r w:rsidR="002676A9" w:rsidRPr="00497E6A">
        <w:t xml:space="preserve">was </w:t>
      </w:r>
      <w:r>
        <w:t>held</w:t>
      </w:r>
      <w:r w:rsidR="002676A9" w:rsidRPr="00497E6A">
        <w:t xml:space="preserve"> </w:t>
      </w:r>
      <w:r w:rsidR="00CD71BA">
        <w:t xml:space="preserve">on </w:t>
      </w:r>
      <w:r w:rsidR="00AB7DA8">
        <w:t>8/</w:t>
      </w:r>
      <w:r w:rsidR="00197016">
        <w:t>2</w:t>
      </w:r>
      <w:r w:rsidR="00AB7DA8">
        <w:t>6</w:t>
      </w:r>
      <w:r w:rsidR="00CD71BA">
        <w:t>/1</w:t>
      </w:r>
      <w:r w:rsidR="00197016">
        <w:t>7</w:t>
      </w:r>
      <w:r w:rsidR="00DB5AD0">
        <w:t xml:space="preserve"> and </w:t>
      </w:r>
      <w:r w:rsidR="003C2423">
        <w:t xml:space="preserve">again </w:t>
      </w:r>
      <w:r w:rsidR="00DB5AD0">
        <w:t>there were no major incidents reported</w:t>
      </w:r>
      <w:r w:rsidR="00C336F9">
        <w:t xml:space="preserve">.  </w:t>
      </w:r>
      <w:r w:rsidR="009E1F31">
        <w:t xml:space="preserve">He said most of the discussion centered </w:t>
      </w:r>
      <w:r w:rsidR="009021F7">
        <w:t>on</w:t>
      </w:r>
      <w:r w:rsidR="009E1F31">
        <w:t xml:space="preserve"> complaints about d</w:t>
      </w:r>
      <w:r w:rsidR="006B39AC">
        <w:t>ogs</w:t>
      </w:r>
      <w:r w:rsidR="009E1F31">
        <w:t xml:space="preserve">.  </w:t>
      </w:r>
      <w:r w:rsidR="006706E4" w:rsidRPr="00497E6A">
        <w:t>The</w:t>
      </w:r>
      <w:r w:rsidR="002676A9" w:rsidRPr="00497E6A">
        <w:t xml:space="preserve"> next </w:t>
      </w:r>
      <w:r w:rsidR="00315A4A" w:rsidRPr="00497E6A">
        <w:t xml:space="preserve">Community Watch </w:t>
      </w:r>
      <w:r w:rsidR="002676A9" w:rsidRPr="00497E6A">
        <w:t xml:space="preserve">meeting </w:t>
      </w:r>
      <w:r w:rsidR="009B69F2" w:rsidRPr="00497E6A">
        <w:t xml:space="preserve">is scheduled for </w:t>
      </w:r>
      <w:r w:rsidR="00AB7DA8">
        <w:t>10:00</w:t>
      </w:r>
      <w:r w:rsidR="009B69F2" w:rsidRPr="00497E6A">
        <w:t xml:space="preserve"> on </w:t>
      </w:r>
      <w:r w:rsidR="00D57EAF" w:rsidRPr="00497E6A">
        <w:t xml:space="preserve">Saturday, </w:t>
      </w:r>
      <w:r w:rsidR="006E59A7">
        <w:t>10</w:t>
      </w:r>
      <w:r w:rsidR="002676A9" w:rsidRPr="006B39AC">
        <w:t>/</w:t>
      </w:r>
      <w:r w:rsidR="00AE7CA2" w:rsidRPr="006B39AC">
        <w:t>2</w:t>
      </w:r>
      <w:r w:rsidR="006E59A7">
        <w:t>8</w:t>
      </w:r>
      <w:r w:rsidR="009B69F2" w:rsidRPr="006B39AC">
        <w:t>/1</w:t>
      </w:r>
      <w:r w:rsidR="0016294B" w:rsidRPr="006B39AC">
        <w:t>7</w:t>
      </w:r>
      <w:r w:rsidR="009B69F2" w:rsidRPr="00497E6A">
        <w:t xml:space="preserve"> (at the PCC Office).</w:t>
      </w:r>
      <w:r w:rsidR="0097129A">
        <w:t xml:space="preserve"> </w:t>
      </w:r>
      <w:r w:rsidR="002812BA">
        <w:t xml:space="preserve"> </w:t>
      </w:r>
    </w:p>
    <w:p w:rsidR="00B8211F" w:rsidRDefault="00B8211F" w:rsidP="00CD71BA">
      <w:pPr>
        <w:rPr>
          <w:b/>
        </w:rPr>
      </w:pPr>
      <w:r>
        <w:rPr>
          <w:b/>
        </w:rPr>
        <w:t xml:space="preserve">FINANCE COMMITTEE </w:t>
      </w:r>
      <w:r w:rsidRPr="00305AFA">
        <w:t xml:space="preserve">– </w:t>
      </w:r>
      <w:r w:rsidR="006A1005">
        <w:t>Calvin Porter</w:t>
      </w:r>
    </w:p>
    <w:p w:rsidR="00197016" w:rsidRDefault="006A1005" w:rsidP="00B8211F">
      <w:pPr>
        <w:pStyle w:val="NoSpacing"/>
        <w:rPr>
          <w:rFonts w:ascii="Times New Roman" w:hAnsi="Times New Roman"/>
          <w:sz w:val="24"/>
        </w:rPr>
      </w:pPr>
      <w:r w:rsidRPr="006A1005">
        <w:rPr>
          <w:rFonts w:ascii="Times New Roman" w:hAnsi="Times New Roman"/>
          <w:sz w:val="24"/>
        </w:rPr>
        <w:t xml:space="preserve">Calvin </w:t>
      </w:r>
      <w:r w:rsidR="00B8211F" w:rsidRPr="006A1005">
        <w:rPr>
          <w:rFonts w:ascii="Times New Roman" w:hAnsi="Times New Roman"/>
          <w:sz w:val="24"/>
        </w:rPr>
        <w:t xml:space="preserve">reported that the last Finance </w:t>
      </w:r>
      <w:r w:rsidR="005648D3" w:rsidRPr="006A1005">
        <w:rPr>
          <w:rFonts w:ascii="Times New Roman" w:hAnsi="Times New Roman"/>
          <w:sz w:val="24"/>
        </w:rPr>
        <w:t xml:space="preserve">Committee </w:t>
      </w:r>
      <w:r w:rsidR="00B8211F" w:rsidRPr="006A1005">
        <w:rPr>
          <w:rFonts w:ascii="Times New Roman" w:hAnsi="Times New Roman"/>
          <w:sz w:val="24"/>
        </w:rPr>
        <w:t xml:space="preserve">Meeting was </w:t>
      </w:r>
      <w:r w:rsidR="00AB7DA8">
        <w:rPr>
          <w:rFonts w:ascii="Times New Roman" w:hAnsi="Times New Roman"/>
          <w:sz w:val="24"/>
        </w:rPr>
        <w:t xml:space="preserve">held on 8/16/17 and there were no discrepancies identified in the books.  </w:t>
      </w:r>
      <w:r w:rsidR="00511755" w:rsidRPr="006A1005">
        <w:rPr>
          <w:rFonts w:ascii="Times New Roman" w:hAnsi="Times New Roman"/>
          <w:sz w:val="24"/>
        </w:rPr>
        <w:t xml:space="preserve">The next Finance </w:t>
      </w:r>
      <w:r w:rsidR="005648D3" w:rsidRPr="006A1005">
        <w:rPr>
          <w:rFonts w:ascii="Times New Roman" w:hAnsi="Times New Roman"/>
          <w:sz w:val="24"/>
        </w:rPr>
        <w:t xml:space="preserve">Committee </w:t>
      </w:r>
      <w:r w:rsidR="00511755" w:rsidRPr="006A1005">
        <w:rPr>
          <w:rFonts w:ascii="Times New Roman" w:hAnsi="Times New Roman"/>
          <w:sz w:val="24"/>
        </w:rPr>
        <w:t xml:space="preserve">Meeting is scheduled for 10am on </w:t>
      </w:r>
      <w:r w:rsidR="006E59A7">
        <w:rPr>
          <w:rFonts w:ascii="Times New Roman" w:hAnsi="Times New Roman"/>
          <w:sz w:val="24"/>
        </w:rPr>
        <w:t>10</w:t>
      </w:r>
      <w:r w:rsidR="00511755" w:rsidRPr="006B39AC">
        <w:rPr>
          <w:rFonts w:ascii="Times New Roman" w:hAnsi="Times New Roman"/>
          <w:sz w:val="24"/>
        </w:rPr>
        <w:t>/</w:t>
      </w:r>
      <w:r w:rsidR="006E59A7">
        <w:rPr>
          <w:rFonts w:ascii="Times New Roman" w:hAnsi="Times New Roman"/>
          <w:sz w:val="24"/>
        </w:rPr>
        <w:t>18</w:t>
      </w:r>
      <w:r w:rsidR="00511755" w:rsidRPr="006B39AC">
        <w:rPr>
          <w:rFonts w:ascii="Times New Roman" w:hAnsi="Times New Roman"/>
          <w:sz w:val="24"/>
        </w:rPr>
        <w:t>/1</w:t>
      </w:r>
      <w:r w:rsidR="0016294B" w:rsidRPr="006B39AC">
        <w:rPr>
          <w:rFonts w:ascii="Times New Roman" w:hAnsi="Times New Roman"/>
          <w:sz w:val="24"/>
        </w:rPr>
        <w:t>7</w:t>
      </w:r>
      <w:r w:rsidR="00C336F9">
        <w:rPr>
          <w:rFonts w:ascii="Times New Roman" w:hAnsi="Times New Roman"/>
          <w:sz w:val="24"/>
        </w:rPr>
        <w:t xml:space="preserve"> at the PCC Office</w:t>
      </w:r>
      <w:r w:rsidR="00511755" w:rsidRPr="006A1005">
        <w:rPr>
          <w:rFonts w:ascii="Times New Roman" w:hAnsi="Times New Roman"/>
          <w:sz w:val="24"/>
        </w:rPr>
        <w:t xml:space="preserve">.  </w:t>
      </w:r>
      <w:r w:rsidR="00FC6994" w:rsidRPr="006A1005">
        <w:rPr>
          <w:rFonts w:ascii="Times New Roman" w:hAnsi="Times New Roman"/>
          <w:sz w:val="24"/>
        </w:rPr>
        <w:t xml:space="preserve">As always, </w:t>
      </w:r>
      <w:r w:rsidR="00174743" w:rsidRPr="006A1005">
        <w:rPr>
          <w:rFonts w:ascii="Times New Roman" w:hAnsi="Times New Roman"/>
          <w:sz w:val="24"/>
        </w:rPr>
        <w:t xml:space="preserve">anyone </w:t>
      </w:r>
      <w:r w:rsidR="00DE6DF2" w:rsidRPr="006A1005">
        <w:rPr>
          <w:rFonts w:ascii="Times New Roman" w:hAnsi="Times New Roman"/>
          <w:sz w:val="24"/>
        </w:rPr>
        <w:t xml:space="preserve">from the general membership or </w:t>
      </w:r>
      <w:r w:rsidR="0016294B">
        <w:rPr>
          <w:rFonts w:ascii="Times New Roman" w:hAnsi="Times New Roman"/>
          <w:sz w:val="24"/>
        </w:rPr>
        <w:t xml:space="preserve">PCC </w:t>
      </w:r>
      <w:r w:rsidR="00DE6DF2" w:rsidRPr="006A1005">
        <w:rPr>
          <w:rFonts w:ascii="Times New Roman" w:hAnsi="Times New Roman"/>
          <w:sz w:val="24"/>
        </w:rPr>
        <w:t xml:space="preserve">Board </w:t>
      </w:r>
      <w:r w:rsidR="006057C9">
        <w:rPr>
          <w:rFonts w:ascii="Times New Roman" w:hAnsi="Times New Roman"/>
          <w:sz w:val="24"/>
        </w:rPr>
        <w:t>is encouraged to</w:t>
      </w:r>
      <w:r w:rsidR="00DE6DF2" w:rsidRPr="006A1005">
        <w:rPr>
          <w:rFonts w:ascii="Times New Roman" w:hAnsi="Times New Roman"/>
          <w:sz w:val="24"/>
        </w:rPr>
        <w:t xml:space="preserve"> </w:t>
      </w:r>
      <w:r w:rsidR="00174743" w:rsidRPr="006A1005">
        <w:rPr>
          <w:rFonts w:ascii="Times New Roman" w:hAnsi="Times New Roman"/>
          <w:sz w:val="24"/>
        </w:rPr>
        <w:t>attend</w:t>
      </w:r>
      <w:r w:rsidR="00FC6994" w:rsidRPr="006A1005">
        <w:rPr>
          <w:rFonts w:ascii="Times New Roman" w:hAnsi="Times New Roman"/>
          <w:sz w:val="24"/>
        </w:rPr>
        <w:t>.</w:t>
      </w:r>
      <w:r w:rsidR="00F31837">
        <w:rPr>
          <w:rFonts w:ascii="Times New Roman" w:hAnsi="Times New Roman"/>
          <w:sz w:val="24"/>
        </w:rPr>
        <w:t xml:space="preserve">  </w:t>
      </w:r>
    </w:p>
    <w:p w:rsidR="00197016" w:rsidRDefault="00197016" w:rsidP="00B8211F">
      <w:pPr>
        <w:pStyle w:val="NoSpacing"/>
        <w:rPr>
          <w:rFonts w:ascii="Times New Roman" w:hAnsi="Times New Roman"/>
          <w:sz w:val="24"/>
        </w:rPr>
      </w:pPr>
    </w:p>
    <w:p w:rsidR="0058318A" w:rsidRDefault="00695CB4" w:rsidP="002C7A14">
      <w:pPr>
        <w:pStyle w:val="NoSpacing"/>
        <w:tabs>
          <w:tab w:val="left" w:pos="6393"/>
        </w:tabs>
        <w:rPr>
          <w:rFonts w:ascii="Times New Roman" w:hAnsi="Times New Roman"/>
          <w:b/>
          <w:sz w:val="24"/>
        </w:rPr>
      </w:pPr>
      <w:r>
        <w:rPr>
          <w:rFonts w:ascii="Times New Roman" w:hAnsi="Times New Roman"/>
          <w:b/>
          <w:sz w:val="24"/>
        </w:rPr>
        <w:t>COMMUNITY RELATIONS</w:t>
      </w:r>
      <w:r w:rsidR="002C7A14">
        <w:rPr>
          <w:rFonts w:ascii="Times New Roman" w:hAnsi="Times New Roman"/>
          <w:b/>
          <w:sz w:val="24"/>
        </w:rPr>
        <w:tab/>
      </w:r>
    </w:p>
    <w:p w:rsidR="006B24D5" w:rsidRPr="006B24D5" w:rsidRDefault="006B24D5" w:rsidP="006B24D5">
      <w:pPr>
        <w:pStyle w:val="NoSpacing"/>
        <w:rPr>
          <w:rFonts w:ascii="Times New Roman" w:eastAsia="Times New Roman" w:hAnsi="Times New Roman"/>
          <w:sz w:val="24"/>
          <w:szCs w:val="24"/>
        </w:rPr>
      </w:pPr>
    </w:p>
    <w:p w:rsidR="00253439" w:rsidRDefault="00253439" w:rsidP="00253439">
      <w:pPr>
        <w:pStyle w:val="NoSpacing"/>
        <w:rPr>
          <w:rFonts w:ascii="Times New Roman" w:hAnsi="Times New Roman"/>
          <w:sz w:val="24"/>
        </w:rPr>
      </w:pPr>
      <w:r>
        <w:rPr>
          <w:rFonts w:ascii="Times New Roman" w:hAnsi="Times New Roman"/>
          <w:b/>
          <w:sz w:val="24"/>
        </w:rPr>
        <w:t xml:space="preserve">1 - Fire Department Report – </w:t>
      </w:r>
      <w:r>
        <w:rPr>
          <w:rFonts w:ascii="Times New Roman" w:hAnsi="Times New Roman"/>
          <w:sz w:val="24"/>
        </w:rPr>
        <w:t xml:space="preserve">Paul </w:t>
      </w:r>
      <w:proofErr w:type="spellStart"/>
      <w:r>
        <w:rPr>
          <w:rFonts w:ascii="Times New Roman" w:hAnsi="Times New Roman"/>
          <w:sz w:val="24"/>
        </w:rPr>
        <w:t>Nerge</w:t>
      </w:r>
      <w:proofErr w:type="spellEnd"/>
    </w:p>
    <w:p w:rsidR="00253439" w:rsidRPr="00A12AE8" w:rsidRDefault="00253439" w:rsidP="00253439">
      <w:pPr>
        <w:pStyle w:val="NoSpacing"/>
        <w:rPr>
          <w:rFonts w:ascii="Times New Roman" w:hAnsi="Times New Roman"/>
          <w:sz w:val="24"/>
        </w:rPr>
      </w:pPr>
      <w:r w:rsidRPr="00A12AE8">
        <w:rPr>
          <w:rFonts w:ascii="Times New Roman" w:hAnsi="Times New Roman"/>
          <w:sz w:val="24"/>
        </w:rPr>
        <w:t xml:space="preserve">Paul </w:t>
      </w:r>
      <w:r>
        <w:rPr>
          <w:rFonts w:ascii="Times New Roman" w:hAnsi="Times New Roman"/>
          <w:sz w:val="24"/>
        </w:rPr>
        <w:t xml:space="preserve">reported that there was </w:t>
      </w:r>
      <w:r w:rsidR="005667A8">
        <w:rPr>
          <w:rFonts w:ascii="Times New Roman" w:hAnsi="Times New Roman"/>
          <w:sz w:val="24"/>
        </w:rPr>
        <w:t>little</w:t>
      </w:r>
      <w:r>
        <w:rPr>
          <w:rFonts w:ascii="Times New Roman" w:hAnsi="Times New Roman"/>
          <w:sz w:val="24"/>
        </w:rPr>
        <w:t xml:space="preserve"> activity to report on from the Fire Department again this reporting period.</w:t>
      </w:r>
      <w:r w:rsidR="005667A8">
        <w:rPr>
          <w:rFonts w:ascii="Times New Roman" w:hAnsi="Times New Roman"/>
          <w:sz w:val="24"/>
        </w:rPr>
        <w:t xml:space="preserve">  He did say </w:t>
      </w:r>
      <w:r w:rsidR="00C03172">
        <w:rPr>
          <w:rFonts w:ascii="Times New Roman" w:hAnsi="Times New Roman"/>
          <w:sz w:val="24"/>
        </w:rPr>
        <w:t xml:space="preserve">that Paul </w:t>
      </w:r>
      <w:proofErr w:type="spellStart"/>
      <w:r w:rsidR="00C03172">
        <w:rPr>
          <w:rFonts w:ascii="Times New Roman" w:hAnsi="Times New Roman"/>
          <w:sz w:val="24"/>
        </w:rPr>
        <w:t>Copsey</w:t>
      </w:r>
      <w:proofErr w:type="spellEnd"/>
      <w:r w:rsidR="00C03172">
        <w:rPr>
          <w:rFonts w:ascii="Times New Roman" w:hAnsi="Times New Roman"/>
          <w:sz w:val="24"/>
        </w:rPr>
        <w:t>, who recently filled the open Fire Commissioner slot, has sold his house and is moving out of the area.  Therefore, Chuck Mitchell has accepted the position of Fire Commissioner.</w:t>
      </w:r>
      <w:r w:rsidR="00BB5213">
        <w:rPr>
          <w:rFonts w:ascii="Times New Roman" w:hAnsi="Times New Roman"/>
          <w:sz w:val="24"/>
        </w:rPr>
        <w:t xml:space="preserve">  A member submitted a written complaint about another member who had an outdoor fire during the burn ban.  They were advised to call 911 in such cases, per Chief Olson’s guidance.</w:t>
      </w:r>
    </w:p>
    <w:p w:rsidR="00253439" w:rsidRDefault="00253439" w:rsidP="005B4842">
      <w:pPr>
        <w:pStyle w:val="ListParagraph"/>
        <w:ind w:left="0"/>
        <w:rPr>
          <w:b/>
        </w:rPr>
      </w:pPr>
    </w:p>
    <w:p w:rsidR="005B4842" w:rsidRDefault="000E4173" w:rsidP="005B4842">
      <w:pPr>
        <w:pStyle w:val="ListParagraph"/>
        <w:ind w:left="0"/>
      </w:pPr>
      <w:r>
        <w:rPr>
          <w:b/>
        </w:rPr>
        <w:t>2</w:t>
      </w:r>
      <w:r w:rsidR="00EA56DA">
        <w:rPr>
          <w:b/>
        </w:rPr>
        <w:t xml:space="preserve"> - </w:t>
      </w:r>
      <w:r w:rsidR="00EA56DA" w:rsidRPr="00320B89">
        <w:rPr>
          <w:b/>
        </w:rPr>
        <w:t>Emergency Management</w:t>
      </w:r>
      <w:r w:rsidR="00EA56DA">
        <w:t xml:space="preserve"> – Steve Olson</w:t>
      </w:r>
      <w:r w:rsidR="00D36074">
        <w:br/>
      </w:r>
      <w:r w:rsidR="00483952">
        <w:t xml:space="preserve">Steve </w:t>
      </w:r>
      <w:r>
        <w:t xml:space="preserve">Olson stated that </w:t>
      </w:r>
      <w:r w:rsidR="00BB5213">
        <w:t xml:space="preserve">we have been seeing examples of disasters recently across the nation.   From hurricanes, quakes, to floods and forest fires, it is important to remain diligent and prepared for such events.  </w:t>
      </w:r>
      <w:r w:rsidR="006376FE">
        <w:t>He reminded the audience that t</w:t>
      </w:r>
      <w:r>
        <w:t xml:space="preserve">his is the time of year to make sure that your Grab-n-Go Buckets are refreshed with properly dated </w:t>
      </w:r>
      <w:r w:rsidR="006376FE">
        <w:t xml:space="preserve">medicine, </w:t>
      </w:r>
      <w:r>
        <w:t>food, water</w:t>
      </w:r>
      <w:r w:rsidR="006376FE">
        <w:t>,</w:t>
      </w:r>
      <w:r>
        <w:t xml:space="preserve"> batteries, etc.</w:t>
      </w:r>
      <w:r w:rsidR="00843C93">
        <w:t xml:space="preserve">  Steve also asked the audience to let us know if there are further community needs in the Emergency Management</w:t>
      </w:r>
      <w:r w:rsidR="00210D90">
        <w:t xml:space="preserve"> area.  He also would like to hear reports of things any member has done to become better prepared for emergencies.</w:t>
      </w:r>
    </w:p>
    <w:p w:rsidR="005B4842" w:rsidRDefault="005B4842" w:rsidP="005B4842">
      <w:pPr>
        <w:pStyle w:val="ListParagraph"/>
        <w:ind w:left="0"/>
      </w:pPr>
    </w:p>
    <w:p w:rsidR="00402E06" w:rsidRPr="00CB4EDE" w:rsidRDefault="00402E06" w:rsidP="00F74CB7">
      <w:pPr>
        <w:pStyle w:val="NoSpacing"/>
        <w:tabs>
          <w:tab w:val="left" w:pos="2160"/>
        </w:tabs>
        <w:rPr>
          <w:rFonts w:ascii="Times New Roman" w:hAnsi="Times New Roman"/>
          <w:sz w:val="24"/>
        </w:rPr>
      </w:pPr>
    </w:p>
    <w:p w:rsidR="00AB5F9E" w:rsidRDefault="0058318A" w:rsidP="00F74CB7">
      <w:pPr>
        <w:pStyle w:val="NoSpacing"/>
        <w:tabs>
          <w:tab w:val="left" w:pos="2160"/>
        </w:tabs>
      </w:pPr>
      <w:r w:rsidRPr="00AB5F9E">
        <w:rPr>
          <w:rFonts w:ascii="Times New Roman" w:hAnsi="Times New Roman"/>
          <w:b/>
          <w:sz w:val="24"/>
        </w:rPr>
        <w:t>G</w:t>
      </w:r>
      <w:r w:rsidR="00386D2F" w:rsidRPr="00AB5F9E">
        <w:rPr>
          <w:rFonts w:ascii="Times New Roman" w:hAnsi="Times New Roman"/>
          <w:b/>
          <w:sz w:val="24"/>
        </w:rPr>
        <w:t>ROUNDS</w:t>
      </w:r>
      <w:r w:rsidRPr="00AB5F9E">
        <w:rPr>
          <w:rFonts w:ascii="Times New Roman" w:hAnsi="Times New Roman"/>
          <w:b/>
          <w:sz w:val="24"/>
        </w:rPr>
        <w:t xml:space="preserve"> / </w:t>
      </w:r>
      <w:r w:rsidR="00386D2F" w:rsidRPr="00AB5F9E">
        <w:rPr>
          <w:rFonts w:ascii="Times New Roman" w:hAnsi="Times New Roman"/>
          <w:b/>
          <w:sz w:val="24"/>
        </w:rPr>
        <w:t>MAINTENANCE REPORT</w:t>
      </w:r>
      <w:r w:rsidR="006311F7" w:rsidRPr="00AB5F9E">
        <w:rPr>
          <w:rFonts w:ascii="Times New Roman" w:hAnsi="Times New Roman"/>
          <w:b/>
          <w:sz w:val="24"/>
        </w:rPr>
        <w:t xml:space="preserve"> </w:t>
      </w:r>
      <w:r w:rsidR="00982275">
        <w:rPr>
          <w:rFonts w:ascii="Times New Roman" w:hAnsi="Times New Roman"/>
          <w:b/>
          <w:sz w:val="24"/>
        </w:rPr>
        <w:t>–</w:t>
      </w:r>
      <w:r w:rsidR="006311F7" w:rsidRPr="00AB5F9E">
        <w:rPr>
          <w:rFonts w:ascii="Times New Roman" w:hAnsi="Times New Roman"/>
          <w:b/>
          <w:sz w:val="24"/>
        </w:rPr>
        <w:t xml:space="preserve"> </w:t>
      </w:r>
      <w:r w:rsidR="006C1548">
        <w:rPr>
          <w:rFonts w:ascii="Times New Roman" w:hAnsi="Times New Roman"/>
          <w:sz w:val="24"/>
        </w:rPr>
        <w:t>Brett Anderson</w:t>
      </w:r>
      <w:r w:rsidR="00753E14" w:rsidRPr="00AB5F9E">
        <w:rPr>
          <w:rFonts w:ascii="Times New Roman" w:hAnsi="Times New Roman"/>
          <w:b/>
          <w:sz w:val="24"/>
        </w:rPr>
        <w:br/>
      </w:r>
      <w:r w:rsidR="00AB5F9E">
        <w:tab/>
      </w:r>
    </w:p>
    <w:p w:rsidR="00C2275B" w:rsidRPr="00460A28" w:rsidRDefault="00EA56DA" w:rsidP="00EA56DA">
      <w:pPr>
        <w:rPr>
          <w:b/>
        </w:rPr>
      </w:pPr>
      <w:r w:rsidRPr="008D23EC">
        <w:rPr>
          <w:b/>
        </w:rPr>
        <w:t xml:space="preserve">1 – Property Issues (Outstanding) </w:t>
      </w:r>
      <w:r w:rsidR="00460A28">
        <w:rPr>
          <w:b/>
        </w:rPr>
        <w:br/>
      </w:r>
      <w:r w:rsidR="006C1548">
        <w:t>Brett Anderson</w:t>
      </w:r>
      <w:r w:rsidR="00916D9B" w:rsidRPr="00916D9B">
        <w:t xml:space="preserve"> </w:t>
      </w:r>
      <w:r w:rsidR="006C1548">
        <w:t xml:space="preserve">recapped the status of the 11 </w:t>
      </w:r>
      <w:r w:rsidR="00976352">
        <w:t xml:space="preserve">properties </w:t>
      </w:r>
      <w:r w:rsidR="006C1548">
        <w:t xml:space="preserve">that </w:t>
      </w:r>
      <w:r w:rsidR="00976352">
        <w:t>receiv</w:t>
      </w:r>
      <w:r w:rsidR="006C1548">
        <w:t>ed</w:t>
      </w:r>
      <w:r w:rsidR="00976352">
        <w:t xml:space="preserve"> letters </w:t>
      </w:r>
      <w:r w:rsidR="006C1548">
        <w:t>related to tall/dangerous grass</w:t>
      </w:r>
      <w:r w:rsidR="00976352">
        <w:t xml:space="preserve">. </w:t>
      </w:r>
      <w:r w:rsidR="006C1548">
        <w:t xml:space="preserve"> Of </w:t>
      </w:r>
      <w:r w:rsidR="006C1548">
        <w:lastRenderedPageBreak/>
        <w:t xml:space="preserve">those properties, all have been mowed with 2 exceptions.  Lot #80 is just closing sale and the new owner has been notified that the grass needs to be cut.  Lots 277/278 (one owner) still exhibits tall grass.  A follow up letter will be sent. </w:t>
      </w:r>
      <w:r w:rsidR="00976352">
        <w:t xml:space="preserve"> </w:t>
      </w:r>
    </w:p>
    <w:p w:rsidR="00916D9B" w:rsidRPr="00460A28" w:rsidRDefault="00C743E9" w:rsidP="00916D9B">
      <w:pPr>
        <w:rPr>
          <w:b/>
        </w:rPr>
      </w:pPr>
      <w:r>
        <w:rPr>
          <w:b/>
        </w:rPr>
        <w:t>2</w:t>
      </w:r>
      <w:r w:rsidR="00EA56DA" w:rsidRPr="005C556D">
        <w:rPr>
          <w:b/>
        </w:rPr>
        <w:t xml:space="preserve"> – Property Issues (New</w:t>
      </w:r>
      <w:proofErr w:type="gramStart"/>
      <w:r w:rsidR="00460A28">
        <w:rPr>
          <w:b/>
        </w:rPr>
        <w:t>)</w:t>
      </w:r>
      <w:proofErr w:type="gramEnd"/>
      <w:r w:rsidR="00460A28">
        <w:rPr>
          <w:b/>
        </w:rPr>
        <w:br/>
      </w:r>
      <w:r w:rsidR="00517118">
        <w:t>A member asked about the property on Osborn (Lot 42), which he reported as overgrown and potentially hazardous.  Brett agreed to drive to check the property after the meeting</w:t>
      </w:r>
      <w:r w:rsidR="00EE684C">
        <w:t xml:space="preserve"> and send any appropriate letter</w:t>
      </w:r>
      <w:r w:rsidR="00517118">
        <w:t>.  Another member complained that his neighbor has become a continual annoyance.  It appears that they have not had utility power for approximately two months and are therefore using a generator.  He reported that the generator runs most of the day and often throughout the night.</w:t>
      </w:r>
      <w:r w:rsidR="006E2898">
        <w:t xml:space="preserve">  Additionally, the neighbor removed the old fence between their adjoining property over a year ago but has never installed the new fence (in spite of the fact the new fencing material is stacked on the lot).  He stated also that the neighbor’s dog, which is often roaming off of their property, comes over to his lot to defecate every morning.  The Board agreed that these conditions are unacceptable and Brett will therefore send the owner a letter to have them corrected.</w:t>
      </w:r>
    </w:p>
    <w:p w:rsidR="00C743E9" w:rsidRPr="00460A28" w:rsidRDefault="00C743E9" w:rsidP="00EA56DA">
      <w:pPr>
        <w:rPr>
          <w:b/>
        </w:rPr>
      </w:pPr>
      <w:r w:rsidRPr="00C743E9">
        <w:rPr>
          <w:b/>
        </w:rPr>
        <w:t>3 – Water Levels / Diversion Dam</w:t>
      </w:r>
      <w:r w:rsidR="00460A28">
        <w:rPr>
          <w:b/>
        </w:rPr>
        <w:br/>
      </w:r>
      <w:r w:rsidRPr="00D10B83">
        <w:t xml:space="preserve">Water levels are still looking </w:t>
      </w:r>
      <w:r w:rsidR="00CA0E20">
        <w:t>low</w:t>
      </w:r>
      <w:r w:rsidRPr="00D10B83">
        <w:t xml:space="preserve"> – no action required at this time.</w:t>
      </w:r>
      <w:r w:rsidR="00CA0E20">
        <w:t xml:space="preserve">  Bill Krause let the audience know that we have this as a standing agenda item so that we keep flood control in mind throughout the year.</w:t>
      </w:r>
    </w:p>
    <w:p w:rsidR="00C743E9" w:rsidRPr="00460A28" w:rsidRDefault="00C743E9" w:rsidP="00EA56DA">
      <w:pPr>
        <w:rPr>
          <w:b/>
        </w:rPr>
      </w:pPr>
      <w:r w:rsidRPr="00C743E9">
        <w:rPr>
          <w:b/>
        </w:rPr>
        <w:t>4 – Dog Updates</w:t>
      </w:r>
      <w:r w:rsidR="00460A28">
        <w:rPr>
          <w:b/>
        </w:rPr>
        <w:br/>
      </w:r>
      <w:r w:rsidR="00CB3E03">
        <w:t>Once again we heard m</w:t>
      </w:r>
      <w:r w:rsidR="00B771E9">
        <w:t xml:space="preserve">ore </w:t>
      </w:r>
      <w:r w:rsidR="00CB3E03">
        <w:t>complaints of ill-behaved dogs, most of which are attributed to short-term tenants.</w:t>
      </w:r>
      <w:r w:rsidR="00B771E9">
        <w:t xml:space="preserve">  </w:t>
      </w:r>
      <w:r w:rsidR="004E10B2">
        <w:t>As a reminder, l</w:t>
      </w:r>
      <w:r w:rsidR="00B771E9">
        <w:t>oose</w:t>
      </w:r>
      <w:bookmarkStart w:id="0" w:name="_GoBack"/>
      <w:bookmarkEnd w:id="0"/>
      <w:r w:rsidR="00B771E9">
        <w:t xml:space="preserve"> </w:t>
      </w:r>
      <w:r w:rsidR="004E10B2">
        <w:t xml:space="preserve">or threatening </w:t>
      </w:r>
      <w:r w:rsidR="00B771E9">
        <w:t>dogs should be reported to the Sheriff</w:t>
      </w:r>
      <w:r w:rsidR="00B771E9" w:rsidRPr="00B771E9">
        <w:t>.</w:t>
      </w:r>
      <w:r w:rsidR="004E10B2">
        <w:t xml:space="preserve">  Additionally, dogs barking for more than 30 minutes after 10pm should also be reported.</w:t>
      </w:r>
    </w:p>
    <w:p w:rsidR="00412E9C" w:rsidRDefault="004C123F" w:rsidP="00C743E9">
      <w:r>
        <w:rPr>
          <w:b/>
        </w:rPr>
        <w:t>5</w:t>
      </w:r>
      <w:r w:rsidR="00C743E9" w:rsidRPr="00412E9C">
        <w:rPr>
          <w:b/>
        </w:rPr>
        <w:t xml:space="preserve"> – Signage (Hunting, PCC vs. Bavarian Boundaries</w:t>
      </w:r>
      <w:r w:rsidR="004C3C9F">
        <w:rPr>
          <w:b/>
        </w:rPr>
        <w:t>, Sp</w:t>
      </w:r>
      <w:r>
        <w:rPr>
          <w:b/>
        </w:rPr>
        <w:t>eed Limits</w:t>
      </w:r>
      <w:proofErr w:type="gramStart"/>
      <w:r w:rsidR="00C743E9" w:rsidRPr="00412E9C">
        <w:rPr>
          <w:b/>
        </w:rPr>
        <w:t>)</w:t>
      </w:r>
      <w:proofErr w:type="gramEnd"/>
      <w:r w:rsidR="00460A28">
        <w:rPr>
          <w:b/>
        </w:rPr>
        <w:br/>
      </w:r>
      <w:r>
        <w:t xml:space="preserve">Paul </w:t>
      </w:r>
      <w:proofErr w:type="spellStart"/>
      <w:r>
        <w:t>Nerge</w:t>
      </w:r>
      <w:proofErr w:type="spellEnd"/>
      <w:r>
        <w:t xml:space="preserve"> </w:t>
      </w:r>
      <w:r w:rsidR="00CA5A7C">
        <w:t>has not yet had time to work on a Bavarian/PCC directional sign</w:t>
      </w:r>
      <w:r>
        <w:t xml:space="preserve"> – one that shows that Bavarian Retreat and Paradise Estates are separate neighborhoods.  </w:t>
      </w:r>
      <w:r w:rsidR="00CA5A7C">
        <w:t>With hunting season fast approaching, the Board discussed a visual reminder that hunting is not allowed within our community.  Brett will order a no hunting sign to be mounted at the entrance to Paradise Estates.</w:t>
      </w:r>
      <w:r w:rsidR="003B4D9D">
        <w:t xml:space="preserve">  </w:t>
      </w:r>
    </w:p>
    <w:p w:rsidR="00EE684C" w:rsidRDefault="00EE684C" w:rsidP="00C743E9">
      <w:r w:rsidRPr="00AE577B">
        <w:rPr>
          <w:b/>
        </w:rPr>
        <w:t>6 – Thank you</w:t>
      </w:r>
      <w:r w:rsidRPr="00AE577B">
        <w:rPr>
          <w:b/>
        </w:rPr>
        <w:br/>
      </w:r>
      <w:r>
        <w:t xml:space="preserve">Bill Krause recapped the efforts that Rod </w:t>
      </w:r>
      <w:proofErr w:type="spellStart"/>
      <w:r>
        <w:t>Glyzinski</w:t>
      </w:r>
      <w:proofErr w:type="spellEnd"/>
      <w:r>
        <w:t xml:space="preserve"> has expended in helping maintain PCC facilities.  He has re-painted the front of the office, replaced rotting trim, assisted with the generator installation, </w:t>
      </w:r>
      <w:r w:rsidR="00AE577B">
        <w:t>mounted the lake trash cans and oversaw the installation of gutters at the office.  The Board joined in the thank you, as did the audience (applause).</w:t>
      </w:r>
    </w:p>
    <w:p w:rsidR="00EE684C" w:rsidRPr="00AE577B" w:rsidRDefault="00AE577B" w:rsidP="00C743E9">
      <w:r>
        <w:rPr>
          <w:b/>
        </w:rPr>
        <w:t>7 – Other Grounds Issues</w:t>
      </w:r>
      <w:r>
        <w:rPr>
          <w:b/>
        </w:rPr>
        <w:br/>
      </w:r>
      <w:r w:rsidR="006852B7">
        <w:t>Cecile Roy reported that water is not flowing well through the culvert at the exit of the small pond.  She said that weed growth appears to be choking off the flow.  The Board members agreed to look into it to see how best to clear any blockage.</w:t>
      </w:r>
    </w:p>
    <w:p w:rsidR="00F344CE" w:rsidRPr="00B013C5" w:rsidRDefault="00F344CE" w:rsidP="00F344CE">
      <w:pPr>
        <w:pStyle w:val="NoSpacing"/>
        <w:tabs>
          <w:tab w:val="left" w:pos="2160"/>
        </w:tabs>
        <w:ind w:left="5760" w:hanging="5760"/>
        <w:rPr>
          <w:sz w:val="8"/>
          <w:szCs w:val="8"/>
        </w:rPr>
      </w:pPr>
    </w:p>
    <w:p w:rsidR="0058318A" w:rsidRDefault="00445D7A" w:rsidP="0058318A">
      <w:pPr>
        <w:pStyle w:val="NoSpacing"/>
        <w:rPr>
          <w:rFonts w:ascii="Times New Roman" w:hAnsi="Times New Roman"/>
          <w:sz w:val="24"/>
        </w:rPr>
      </w:pPr>
      <w:r>
        <w:rPr>
          <w:rFonts w:ascii="Times New Roman" w:hAnsi="Times New Roman"/>
          <w:b/>
          <w:sz w:val="24"/>
        </w:rPr>
        <w:t>GOOD OF THE ORDER</w:t>
      </w:r>
      <w:r w:rsidR="007A50F9" w:rsidRPr="003B5934">
        <w:rPr>
          <w:rFonts w:ascii="Times New Roman" w:hAnsi="Times New Roman"/>
          <w:b/>
          <w:sz w:val="24"/>
        </w:rPr>
        <w:t xml:space="preserve"> </w:t>
      </w:r>
      <w:r w:rsidR="00EF49EA">
        <w:rPr>
          <w:rFonts w:ascii="Times New Roman" w:hAnsi="Times New Roman"/>
          <w:b/>
          <w:sz w:val="24"/>
        </w:rPr>
        <w:t>–</w:t>
      </w:r>
      <w:r w:rsidR="007A50F9" w:rsidRPr="003B5934">
        <w:rPr>
          <w:rFonts w:ascii="Times New Roman" w:hAnsi="Times New Roman"/>
          <w:b/>
          <w:sz w:val="24"/>
        </w:rPr>
        <w:t xml:space="preserve"> </w:t>
      </w:r>
      <w:r w:rsidR="0006314D" w:rsidRPr="00D657C6">
        <w:rPr>
          <w:rFonts w:ascii="Times New Roman" w:hAnsi="Times New Roman"/>
          <w:sz w:val="24"/>
        </w:rPr>
        <w:t xml:space="preserve">Bill </w:t>
      </w:r>
      <w:r w:rsidR="00CA5A7C">
        <w:rPr>
          <w:rFonts w:ascii="Times New Roman" w:hAnsi="Times New Roman"/>
          <w:sz w:val="24"/>
        </w:rPr>
        <w:t>Krause</w:t>
      </w:r>
    </w:p>
    <w:p w:rsidR="00F64313" w:rsidRDefault="00F64313" w:rsidP="0058318A">
      <w:pPr>
        <w:pStyle w:val="NoSpacing"/>
        <w:rPr>
          <w:rFonts w:ascii="Times New Roman" w:hAnsi="Times New Roman"/>
          <w:sz w:val="24"/>
        </w:rPr>
      </w:pPr>
    </w:p>
    <w:p w:rsidR="008863B4" w:rsidRDefault="00D10C59" w:rsidP="006F2185">
      <w:pPr>
        <w:pStyle w:val="NoSpacing"/>
        <w:rPr>
          <w:rFonts w:ascii="Times New Roman" w:hAnsi="Times New Roman"/>
          <w:sz w:val="24"/>
        </w:rPr>
      </w:pPr>
      <w:r>
        <w:rPr>
          <w:rFonts w:ascii="Times New Roman" w:hAnsi="Times New Roman"/>
          <w:sz w:val="24"/>
        </w:rPr>
        <w:t>A member stated that the entrance bulletin board is difficult to read.  Some suggestions were made to put fluorescent colored arrows on it when the message changes or to try a wider/darker dry erase marker.</w:t>
      </w:r>
    </w:p>
    <w:p w:rsidR="00D10C59" w:rsidRDefault="00D10C59" w:rsidP="006F2185">
      <w:pPr>
        <w:pStyle w:val="NoSpacing"/>
        <w:rPr>
          <w:rFonts w:ascii="Times New Roman" w:hAnsi="Times New Roman"/>
          <w:sz w:val="24"/>
        </w:rPr>
      </w:pPr>
    </w:p>
    <w:p w:rsidR="00D10C59" w:rsidRDefault="00D10C59" w:rsidP="006F2185">
      <w:pPr>
        <w:pStyle w:val="NoSpacing"/>
        <w:rPr>
          <w:rFonts w:ascii="Times New Roman" w:hAnsi="Times New Roman"/>
          <w:sz w:val="24"/>
        </w:rPr>
      </w:pPr>
      <w:r>
        <w:rPr>
          <w:rFonts w:ascii="Times New Roman" w:hAnsi="Times New Roman"/>
          <w:sz w:val="24"/>
        </w:rPr>
        <w:t>A member suggested that the PCC Board meetings be moved to Saturdays at 10:00am.  Brett stated that the meetings were once held on Saturdays but were moved due to a Board Member’s scheduling conflict.  The concern with Sundays seemed to be centered on Seahawk games</w:t>
      </w:r>
      <w:r w:rsidR="00176DDE">
        <w:rPr>
          <w:rFonts w:ascii="Times New Roman" w:hAnsi="Times New Roman"/>
          <w:sz w:val="24"/>
        </w:rPr>
        <w:t xml:space="preserve">.  Brett pointed out that the only meeting scheduled during the balance of the football season does not conflict, as the Seahawks play on Thursday that week.  Another item to </w:t>
      </w:r>
      <w:r w:rsidR="00176DDE">
        <w:rPr>
          <w:rFonts w:ascii="Times New Roman" w:hAnsi="Times New Roman"/>
          <w:sz w:val="24"/>
        </w:rPr>
        <w:lastRenderedPageBreak/>
        <w:t>consider is that some people are more interested in college football (Saturdays) as well.  The Board will discuss the issue further.</w:t>
      </w:r>
    </w:p>
    <w:p w:rsidR="00176DDE" w:rsidRDefault="00176DDE" w:rsidP="006F2185">
      <w:pPr>
        <w:pStyle w:val="NoSpacing"/>
        <w:rPr>
          <w:rFonts w:ascii="Times New Roman" w:hAnsi="Times New Roman"/>
          <w:sz w:val="24"/>
        </w:rPr>
      </w:pPr>
      <w:r>
        <w:rPr>
          <w:rFonts w:ascii="Times New Roman" w:hAnsi="Times New Roman"/>
          <w:sz w:val="24"/>
        </w:rPr>
        <w:t>A member asked when the oil barrel would be dealt with (between the office and shed).  Brett stated that he has recently identified a company who would pick it up for $50 but that Cecile reached out to Roger Smith to see if he would pick it up as well.  Roger’s wife stated they would pick it up in the near future.</w:t>
      </w:r>
    </w:p>
    <w:p w:rsidR="00176DDE" w:rsidRDefault="00176DDE" w:rsidP="006F2185">
      <w:pPr>
        <w:pStyle w:val="NoSpacing"/>
        <w:rPr>
          <w:rFonts w:ascii="Times New Roman" w:hAnsi="Times New Roman"/>
          <w:sz w:val="24"/>
        </w:rPr>
      </w:pPr>
    </w:p>
    <w:p w:rsidR="00176DDE" w:rsidRDefault="00176DDE" w:rsidP="006F2185">
      <w:pPr>
        <w:pStyle w:val="NoSpacing"/>
        <w:rPr>
          <w:rFonts w:ascii="Times New Roman" w:hAnsi="Times New Roman"/>
          <w:sz w:val="24"/>
        </w:rPr>
      </w:pPr>
      <w:r>
        <w:rPr>
          <w:rFonts w:ascii="Times New Roman" w:hAnsi="Times New Roman"/>
          <w:sz w:val="24"/>
        </w:rPr>
        <w:t xml:space="preserve">A member asked when we planned to chip the tree/branch debris that has accumulated down by Well House #4.  This was to be done at the last clean-up work party but the person with the chipper had to cancel their involvement at the last minute.  Rod </w:t>
      </w:r>
      <w:proofErr w:type="spellStart"/>
      <w:r>
        <w:rPr>
          <w:rFonts w:ascii="Times New Roman" w:hAnsi="Times New Roman"/>
          <w:sz w:val="24"/>
        </w:rPr>
        <w:t>Glyzinski</w:t>
      </w:r>
      <w:proofErr w:type="spellEnd"/>
      <w:r>
        <w:rPr>
          <w:rFonts w:ascii="Times New Roman" w:hAnsi="Times New Roman"/>
          <w:sz w:val="24"/>
        </w:rPr>
        <w:t xml:space="preserve"> agreed to contact Ron Larson to get a price to do this work.</w:t>
      </w:r>
    </w:p>
    <w:p w:rsidR="00176DDE" w:rsidRDefault="00176DDE" w:rsidP="006F2185">
      <w:pPr>
        <w:pStyle w:val="NoSpacing"/>
        <w:rPr>
          <w:rFonts w:ascii="Times New Roman" w:hAnsi="Times New Roman"/>
          <w:sz w:val="24"/>
        </w:rPr>
      </w:pPr>
    </w:p>
    <w:p w:rsidR="00176DDE" w:rsidRDefault="00176DDE" w:rsidP="006F2185">
      <w:pPr>
        <w:pStyle w:val="NoSpacing"/>
        <w:rPr>
          <w:rFonts w:ascii="Times New Roman" w:hAnsi="Times New Roman"/>
          <w:sz w:val="24"/>
        </w:rPr>
      </w:pPr>
      <w:r>
        <w:rPr>
          <w:rFonts w:ascii="Times New Roman" w:hAnsi="Times New Roman"/>
          <w:sz w:val="24"/>
        </w:rPr>
        <w:t>A member stated that there is a dead tree behind his lot (on lot 83 – owned by PCC).  He is concerned that it will fall on his RV.  The Board discussed briefly and asked Rod to add this item to the conversation with Ron Larson.</w:t>
      </w:r>
    </w:p>
    <w:p w:rsidR="00D10C59" w:rsidRDefault="00D10C59" w:rsidP="006F2185">
      <w:pPr>
        <w:pStyle w:val="NoSpacing"/>
        <w:rPr>
          <w:rFonts w:ascii="Times New Roman" w:hAnsi="Times New Roman"/>
          <w:sz w:val="24"/>
        </w:rPr>
      </w:pPr>
    </w:p>
    <w:p w:rsidR="00EE684C" w:rsidRDefault="008863B4" w:rsidP="006F2185">
      <w:pPr>
        <w:pStyle w:val="NoSpacing"/>
        <w:rPr>
          <w:rFonts w:ascii="Times New Roman" w:hAnsi="Times New Roman"/>
          <w:sz w:val="24"/>
        </w:rPr>
      </w:pPr>
      <w:r>
        <w:rPr>
          <w:rFonts w:ascii="Times New Roman" w:hAnsi="Times New Roman"/>
          <w:sz w:val="24"/>
        </w:rPr>
        <w:t>Steve Olson reported that the Lion’s Club has donated a total of $7400 to the Columbia Crest School, to facilitate the building of a greenhouse</w:t>
      </w:r>
      <w:r w:rsidR="00C972B7">
        <w:rPr>
          <w:rFonts w:ascii="Times New Roman" w:hAnsi="Times New Roman"/>
          <w:sz w:val="24"/>
        </w:rPr>
        <w:t xml:space="preserve"> (ground breaking scheduled for 9/30/17)</w:t>
      </w:r>
      <w:r>
        <w:rPr>
          <w:rFonts w:ascii="Times New Roman" w:hAnsi="Times New Roman"/>
          <w:sz w:val="24"/>
        </w:rPr>
        <w:t xml:space="preserve">.  He suggested that everyone continue to support the holiday burger sales at the club and </w:t>
      </w:r>
      <w:r w:rsidR="00DB64B5">
        <w:rPr>
          <w:rFonts w:ascii="Times New Roman" w:hAnsi="Times New Roman"/>
          <w:sz w:val="24"/>
        </w:rPr>
        <w:t>that monetary contribution</w:t>
      </w:r>
      <w:r>
        <w:rPr>
          <w:rFonts w:ascii="Times New Roman" w:hAnsi="Times New Roman"/>
          <w:sz w:val="24"/>
        </w:rPr>
        <w:t xml:space="preserve"> can also be made to:</w:t>
      </w:r>
    </w:p>
    <w:p w:rsidR="008863B4" w:rsidRDefault="00C972B7" w:rsidP="006F2185">
      <w:pPr>
        <w:pStyle w:val="NoSpacing"/>
        <w:rPr>
          <w:rFonts w:ascii="Times New Roman" w:hAnsi="Times New Roman"/>
          <w:sz w:val="24"/>
        </w:rPr>
      </w:pPr>
      <w:r>
        <w:rPr>
          <w:rFonts w:ascii="Times New Roman" w:hAnsi="Times New Roman"/>
          <w:sz w:val="24"/>
        </w:rPr>
        <w:br/>
      </w:r>
      <w:r w:rsidR="008863B4">
        <w:rPr>
          <w:rFonts w:ascii="Times New Roman" w:hAnsi="Times New Roman"/>
          <w:sz w:val="24"/>
        </w:rPr>
        <w:t>Mt. Rainier Lions</w:t>
      </w:r>
      <w:r w:rsidR="008863B4">
        <w:rPr>
          <w:rFonts w:ascii="Times New Roman" w:hAnsi="Times New Roman"/>
          <w:sz w:val="24"/>
        </w:rPr>
        <w:br/>
        <w:t>PO Box 162</w:t>
      </w:r>
      <w:r w:rsidR="008863B4">
        <w:rPr>
          <w:rFonts w:ascii="Times New Roman" w:hAnsi="Times New Roman"/>
          <w:sz w:val="24"/>
        </w:rPr>
        <w:br/>
        <w:t>Ashford, WA  98304</w:t>
      </w:r>
    </w:p>
    <w:p w:rsidR="00EE684C" w:rsidRDefault="00EE684C" w:rsidP="006F2185">
      <w:pPr>
        <w:pStyle w:val="NoSpacing"/>
        <w:rPr>
          <w:rFonts w:ascii="Times New Roman" w:hAnsi="Times New Roman"/>
          <w:sz w:val="24"/>
        </w:rPr>
      </w:pPr>
    </w:p>
    <w:p w:rsidR="00D6091A" w:rsidRDefault="00D6091A" w:rsidP="006F2185">
      <w:pPr>
        <w:pStyle w:val="NoSpacing"/>
        <w:rPr>
          <w:rFonts w:ascii="Times New Roman" w:hAnsi="Times New Roman"/>
          <w:sz w:val="24"/>
        </w:rPr>
      </w:pPr>
    </w:p>
    <w:p w:rsidR="00D6091A" w:rsidRPr="00D6091A" w:rsidRDefault="00D6091A" w:rsidP="006F2185">
      <w:pPr>
        <w:pStyle w:val="NoSpacing"/>
        <w:rPr>
          <w:rFonts w:ascii="Times New Roman" w:hAnsi="Times New Roman"/>
          <w:b/>
          <w:sz w:val="24"/>
        </w:rPr>
      </w:pPr>
      <w:r w:rsidRPr="00D6091A">
        <w:rPr>
          <w:rFonts w:ascii="Times New Roman" w:hAnsi="Times New Roman"/>
          <w:b/>
          <w:sz w:val="24"/>
        </w:rPr>
        <w:t>Adjournment</w:t>
      </w:r>
    </w:p>
    <w:p w:rsidR="00C54DC7" w:rsidRDefault="00EB3D32" w:rsidP="006F2185">
      <w:pPr>
        <w:pStyle w:val="NoSpacing"/>
        <w:rPr>
          <w:rFonts w:ascii="Times New Roman" w:hAnsi="Times New Roman"/>
          <w:sz w:val="24"/>
        </w:rPr>
      </w:pPr>
      <w:r w:rsidRPr="005E0ECB">
        <w:rPr>
          <w:rFonts w:ascii="Times New Roman" w:hAnsi="Times New Roman"/>
          <w:sz w:val="24"/>
        </w:rPr>
        <w:t xml:space="preserve">With no further </w:t>
      </w:r>
      <w:r w:rsidR="003C3207">
        <w:rPr>
          <w:rFonts w:ascii="Times New Roman" w:hAnsi="Times New Roman"/>
          <w:sz w:val="24"/>
        </w:rPr>
        <w:t>issues</w:t>
      </w:r>
      <w:r w:rsidRPr="005E0ECB">
        <w:rPr>
          <w:rFonts w:ascii="Times New Roman" w:hAnsi="Times New Roman"/>
          <w:sz w:val="24"/>
        </w:rPr>
        <w:t xml:space="preserve"> report</w:t>
      </w:r>
      <w:r w:rsidR="003C3207">
        <w:rPr>
          <w:rFonts w:ascii="Times New Roman" w:hAnsi="Times New Roman"/>
          <w:sz w:val="24"/>
        </w:rPr>
        <w:t>ed</w:t>
      </w:r>
      <w:r w:rsidRPr="005E0ECB">
        <w:rPr>
          <w:rFonts w:ascii="Times New Roman" w:hAnsi="Times New Roman"/>
          <w:sz w:val="24"/>
        </w:rPr>
        <w:t>, the meeting was adjourned</w:t>
      </w:r>
      <w:r w:rsidR="006A4A3D">
        <w:rPr>
          <w:rFonts w:ascii="Times New Roman" w:hAnsi="Times New Roman"/>
          <w:sz w:val="24"/>
        </w:rPr>
        <w:t xml:space="preserve"> at </w:t>
      </w:r>
      <w:r w:rsidR="00F844E5">
        <w:rPr>
          <w:rFonts w:ascii="Times New Roman" w:hAnsi="Times New Roman"/>
          <w:sz w:val="24"/>
        </w:rPr>
        <w:t>2</w:t>
      </w:r>
      <w:r w:rsidR="00FB66D8">
        <w:rPr>
          <w:rFonts w:ascii="Times New Roman" w:hAnsi="Times New Roman"/>
          <w:sz w:val="24"/>
        </w:rPr>
        <w:t>:</w:t>
      </w:r>
      <w:r w:rsidR="00EE684C">
        <w:rPr>
          <w:rFonts w:ascii="Times New Roman" w:hAnsi="Times New Roman"/>
          <w:sz w:val="24"/>
        </w:rPr>
        <w:t>27</w:t>
      </w:r>
      <w:r w:rsidR="006A4A3D" w:rsidRPr="005E5D1A">
        <w:rPr>
          <w:rFonts w:ascii="Times New Roman" w:hAnsi="Times New Roman"/>
          <w:sz w:val="24"/>
        </w:rPr>
        <w:t xml:space="preserve"> PM</w:t>
      </w:r>
      <w:r w:rsidR="00A57CEE" w:rsidRPr="000D4783">
        <w:rPr>
          <w:rFonts w:ascii="Times New Roman" w:hAnsi="Times New Roman"/>
          <w:sz w:val="24"/>
        </w:rPr>
        <w:t xml:space="preserve"> </w:t>
      </w:r>
      <w:r w:rsidR="006D1B16" w:rsidRPr="000D4783">
        <w:rPr>
          <w:rFonts w:ascii="Times New Roman" w:hAnsi="Times New Roman"/>
          <w:sz w:val="24"/>
        </w:rPr>
        <w:t>(</w:t>
      </w:r>
      <w:r w:rsidR="006F0745" w:rsidRPr="000D4783">
        <w:rPr>
          <w:rFonts w:ascii="Times New Roman" w:hAnsi="Times New Roman"/>
          <w:sz w:val="24"/>
        </w:rPr>
        <w:t xml:space="preserve">Motion </w:t>
      </w:r>
      <w:r w:rsidR="00F844E5">
        <w:rPr>
          <w:rFonts w:ascii="Times New Roman" w:hAnsi="Times New Roman"/>
          <w:sz w:val="24"/>
        </w:rPr>
        <w:t>Chuck Mitchell</w:t>
      </w:r>
      <w:r w:rsidR="006D1B16" w:rsidRPr="000D4783">
        <w:rPr>
          <w:rFonts w:ascii="Times New Roman" w:hAnsi="Times New Roman"/>
          <w:sz w:val="24"/>
        </w:rPr>
        <w:t xml:space="preserve">, </w:t>
      </w:r>
      <w:r w:rsidR="006F0745" w:rsidRPr="000D4783">
        <w:rPr>
          <w:rFonts w:ascii="Times New Roman" w:hAnsi="Times New Roman"/>
          <w:sz w:val="24"/>
        </w:rPr>
        <w:t xml:space="preserve">Second </w:t>
      </w:r>
      <w:r w:rsidR="00EE684C">
        <w:rPr>
          <w:rFonts w:ascii="Times New Roman" w:hAnsi="Times New Roman"/>
          <w:sz w:val="24"/>
        </w:rPr>
        <w:t>Steve Olson</w:t>
      </w:r>
      <w:r w:rsidR="006D1B16">
        <w:rPr>
          <w:rFonts w:ascii="Times New Roman" w:hAnsi="Times New Roman"/>
          <w:sz w:val="24"/>
        </w:rPr>
        <w:t>)</w:t>
      </w:r>
      <w:r w:rsidR="006F0745">
        <w:rPr>
          <w:rFonts w:ascii="Times New Roman" w:hAnsi="Times New Roman"/>
          <w:sz w:val="24"/>
        </w:rPr>
        <w:t>.</w:t>
      </w:r>
      <w:r w:rsidR="006D1B16">
        <w:rPr>
          <w:rFonts w:ascii="Times New Roman" w:hAnsi="Times New Roman"/>
          <w:sz w:val="24"/>
        </w:rPr>
        <w:t xml:space="preserve"> </w:t>
      </w:r>
      <w:r w:rsidR="006F0745">
        <w:rPr>
          <w:rFonts w:ascii="Times New Roman" w:hAnsi="Times New Roman"/>
          <w:sz w:val="24"/>
        </w:rPr>
        <w:t xml:space="preserve"> </w:t>
      </w:r>
      <w:r w:rsidR="00317A01">
        <w:rPr>
          <w:rFonts w:ascii="Times New Roman" w:hAnsi="Times New Roman"/>
          <w:sz w:val="24"/>
        </w:rPr>
        <w:t>T</w:t>
      </w:r>
      <w:r w:rsidR="008732AE">
        <w:rPr>
          <w:rFonts w:ascii="Times New Roman" w:hAnsi="Times New Roman"/>
          <w:sz w:val="24"/>
        </w:rPr>
        <w:t xml:space="preserve">he next </w:t>
      </w:r>
      <w:r w:rsidR="009E5FA9">
        <w:rPr>
          <w:rFonts w:ascii="Times New Roman" w:hAnsi="Times New Roman"/>
          <w:sz w:val="24"/>
        </w:rPr>
        <w:t xml:space="preserve">PCC </w:t>
      </w:r>
      <w:r w:rsidR="006A4A3D">
        <w:rPr>
          <w:rFonts w:ascii="Times New Roman" w:hAnsi="Times New Roman"/>
          <w:sz w:val="24"/>
        </w:rPr>
        <w:t>Board M</w:t>
      </w:r>
      <w:r w:rsidR="003E6802">
        <w:rPr>
          <w:rFonts w:ascii="Times New Roman" w:hAnsi="Times New Roman"/>
          <w:sz w:val="24"/>
        </w:rPr>
        <w:t xml:space="preserve">eeting </w:t>
      </w:r>
      <w:r w:rsidR="00EE684C">
        <w:rPr>
          <w:rFonts w:ascii="Times New Roman" w:hAnsi="Times New Roman"/>
          <w:sz w:val="24"/>
        </w:rPr>
        <w:t>is</w:t>
      </w:r>
      <w:r w:rsidR="00F844E5">
        <w:rPr>
          <w:rFonts w:ascii="Times New Roman" w:hAnsi="Times New Roman"/>
          <w:sz w:val="24"/>
        </w:rPr>
        <w:t xml:space="preserve"> scheduled for </w:t>
      </w:r>
      <w:r w:rsidR="00EE684C">
        <w:rPr>
          <w:rFonts w:ascii="Times New Roman" w:hAnsi="Times New Roman"/>
          <w:sz w:val="24"/>
        </w:rPr>
        <w:t>November</w:t>
      </w:r>
      <w:r w:rsidR="00F844E5">
        <w:rPr>
          <w:rFonts w:ascii="Times New Roman" w:hAnsi="Times New Roman"/>
          <w:sz w:val="24"/>
        </w:rPr>
        <w:t xml:space="preserve"> </w:t>
      </w:r>
      <w:r w:rsidR="00EE684C">
        <w:rPr>
          <w:rFonts w:ascii="Times New Roman" w:hAnsi="Times New Roman"/>
          <w:sz w:val="24"/>
        </w:rPr>
        <w:t>12</w:t>
      </w:r>
      <w:r w:rsidR="00F844E5">
        <w:rPr>
          <w:rFonts w:ascii="Times New Roman" w:hAnsi="Times New Roman"/>
          <w:sz w:val="24"/>
        </w:rPr>
        <w:t>, 2017</w:t>
      </w:r>
      <w:r w:rsidR="00EE684C">
        <w:rPr>
          <w:rFonts w:ascii="Times New Roman" w:hAnsi="Times New Roman"/>
          <w:sz w:val="24"/>
        </w:rPr>
        <w:t>,</w:t>
      </w:r>
      <w:r w:rsidR="00B13106">
        <w:rPr>
          <w:rFonts w:ascii="Times New Roman" w:hAnsi="Times New Roman"/>
          <w:sz w:val="24"/>
          <w:vertAlign w:val="superscript"/>
        </w:rPr>
        <w:t xml:space="preserve"> </w:t>
      </w:r>
      <w:r w:rsidR="006F2185">
        <w:rPr>
          <w:rFonts w:ascii="Times New Roman" w:hAnsi="Times New Roman"/>
          <w:sz w:val="24"/>
        </w:rPr>
        <w:t xml:space="preserve">at 1pm </w:t>
      </w:r>
      <w:r w:rsidR="00EE684C">
        <w:rPr>
          <w:rFonts w:ascii="Times New Roman" w:hAnsi="Times New Roman"/>
          <w:sz w:val="24"/>
        </w:rPr>
        <w:t>in</w:t>
      </w:r>
      <w:r w:rsidR="006F2185">
        <w:rPr>
          <w:rFonts w:ascii="Times New Roman" w:hAnsi="Times New Roman"/>
          <w:sz w:val="24"/>
        </w:rPr>
        <w:t xml:space="preserve"> the PCC Office</w:t>
      </w:r>
      <w:r w:rsidR="00805C0C">
        <w:rPr>
          <w:rFonts w:ascii="Times New Roman" w:hAnsi="Times New Roman"/>
          <w:sz w:val="24"/>
        </w:rPr>
        <w:t>.</w:t>
      </w:r>
    </w:p>
    <w:p w:rsidR="006F2185" w:rsidRDefault="006F2185" w:rsidP="006F2185">
      <w:pPr>
        <w:pStyle w:val="NoSpacing"/>
        <w:rPr>
          <w:rFonts w:ascii="Times New Roman" w:hAnsi="Times New Roman"/>
          <w:sz w:val="24"/>
        </w:rPr>
      </w:pPr>
    </w:p>
    <w:p w:rsidR="006F2185" w:rsidRDefault="006F2185" w:rsidP="006F2185">
      <w:pPr>
        <w:pStyle w:val="NoSpacing"/>
      </w:pPr>
    </w:p>
    <w:p w:rsidR="00B03E1B" w:rsidRPr="009610D6" w:rsidRDefault="00B03E1B" w:rsidP="00B03E1B">
      <w:pPr>
        <w:spacing w:after="0"/>
      </w:pPr>
      <w:r w:rsidRPr="009610D6">
        <w:t>Respect</w:t>
      </w:r>
      <w:r w:rsidR="00846796" w:rsidRPr="009610D6">
        <w:t xml:space="preserve">fully </w:t>
      </w:r>
      <w:r w:rsidRPr="009610D6">
        <w:t>submitted,</w:t>
      </w:r>
      <w:r w:rsidR="003C3207">
        <w:br/>
      </w:r>
    </w:p>
    <w:p w:rsidR="00C54DC7" w:rsidRDefault="00C54DC7" w:rsidP="00F67F54">
      <w:pPr>
        <w:tabs>
          <w:tab w:val="left" w:pos="6480"/>
        </w:tabs>
        <w:spacing w:after="0"/>
      </w:pPr>
    </w:p>
    <w:p w:rsidR="004072F4" w:rsidRPr="009610D6" w:rsidRDefault="006A4A3D" w:rsidP="00F67F54">
      <w:pPr>
        <w:tabs>
          <w:tab w:val="left" w:pos="6480"/>
        </w:tabs>
        <w:spacing w:after="0"/>
      </w:pPr>
      <w:r>
        <w:t>Brett Anderson</w:t>
      </w:r>
      <w:r w:rsidR="004072F4" w:rsidRPr="009610D6">
        <w:t>, Secretary _____________________</w:t>
      </w:r>
      <w:r w:rsidR="00773766">
        <w:t>__</w:t>
      </w:r>
      <w:r>
        <w:t>_____</w:t>
      </w:r>
      <w:r w:rsidR="00773766">
        <w:t xml:space="preserve">__    </w:t>
      </w:r>
      <w:r w:rsidR="004072F4" w:rsidRPr="009610D6">
        <w:t>Date________________</w:t>
      </w:r>
    </w:p>
    <w:p w:rsidR="006F7E48" w:rsidRPr="009610D6" w:rsidRDefault="006F7E48" w:rsidP="00F67F54">
      <w:pPr>
        <w:tabs>
          <w:tab w:val="left" w:pos="6480"/>
        </w:tabs>
        <w:spacing w:after="0"/>
      </w:pPr>
    </w:p>
    <w:p w:rsidR="004072F4" w:rsidRPr="009610D6" w:rsidRDefault="004072F4" w:rsidP="00B03E1B">
      <w:pPr>
        <w:spacing w:after="0"/>
      </w:pPr>
    </w:p>
    <w:p w:rsidR="00794611" w:rsidRDefault="004072F4" w:rsidP="00B013C5">
      <w:pPr>
        <w:tabs>
          <w:tab w:val="left" w:pos="6480"/>
        </w:tabs>
        <w:spacing w:after="0"/>
      </w:pPr>
      <w:r w:rsidRPr="009610D6">
        <w:t xml:space="preserve">Attest:  </w:t>
      </w:r>
      <w:r w:rsidR="00F67F54" w:rsidRPr="009610D6">
        <w:t xml:space="preserve">Bill </w:t>
      </w:r>
      <w:proofErr w:type="spellStart"/>
      <w:r w:rsidR="00AD4E0C">
        <w:t>Balcom</w:t>
      </w:r>
      <w:proofErr w:type="spellEnd"/>
      <w:r w:rsidR="00954695" w:rsidRPr="009610D6">
        <w:t xml:space="preserve">, </w:t>
      </w:r>
      <w:r w:rsidR="009C4827">
        <w:t xml:space="preserve">President </w:t>
      </w:r>
      <w:r w:rsidR="009C4827" w:rsidRPr="009610D6">
        <w:t>_</w:t>
      </w:r>
      <w:r w:rsidRPr="009610D6">
        <w:t>________________</w:t>
      </w:r>
      <w:r w:rsidR="00F413A0">
        <w:t>_</w:t>
      </w:r>
      <w:r w:rsidRPr="009610D6">
        <w:t>_____</w:t>
      </w:r>
      <w:r w:rsidR="00F413A0">
        <w:t>__</w:t>
      </w:r>
      <w:r w:rsidR="00F67F54" w:rsidRPr="009610D6">
        <w:t>_</w:t>
      </w:r>
      <w:r w:rsidR="00F67F54" w:rsidRPr="009610D6">
        <w:tab/>
      </w:r>
      <w:r w:rsidRPr="009610D6">
        <w:t>Date_____________</w:t>
      </w:r>
      <w:r w:rsidR="00101CA4" w:rsidRPr="009610D6">
        <w:t>_</w:t>
      </w:r>
      <w:r w:rsidRPr="009610D6">
        <w:t>__</w:t>
      </w:r>
    </w:p>
    <w:sectPr w:rsidR="00794611" w:rsidSect="00E963E4">
      <w:footerReference w:type="even" r:id="rId12"/>
      <w:footerReference w:type="default" r:id="rId13"/>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BD" w:rsidRDefault="00512BBD" w:rsidP="002A1E3C">
      <w:pPr>
        <w:spacing w:after="0"/>
      </w:pPr>
      <w:r>
        <w:separator/>
      </w:r>
    </w:p>
  </w:endnote>
  <w:endnote w:type="continuationSeparator" w:id="0">
    <w:p w:rsidR="00512BBD" w:rsidRDefault="00512BBD" w:rsidP="002A1E3C">
      <w:pPr>
        <w:spacing w:after="0"/>
      </w:pPr>
      <w:r>
        <w:continuationSeparator/>
      </w:r>
    </w:p>
  </w:endnote>
  <w:endnote w:type="continuationNotice" w:id="1">
    <w:p w:rsidR="00512BBD" w:rsidRDefault="00512B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C9" w:rsidRDefault="009648C9" w:rsidP="00407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8C9" w:rsidRDefault="00964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C9" w:rsidRDefault="009648C9" w:rsidP="00407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5470">
      <w:rPr>
        <w:rStyle w:val="PageNumber"/>
        <w:noProof/>
      </w:rPr>
      <w:t>5</w:t>
    </w:r>
    <w:r>
      <w:rPr>
        <w:rStyle w:val="PageNumber"/>
      </w:rPr>
      <w:fldChar w:fldCharType="end"/>
    </w:r>
  </w:p>
  <w:p w:rsidR="009648C9" w:rsidRDefault="00964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BD" w:rsidRDefault="00512BBD" w:rsidP="002A1E3C">
      <w:pPr>
        <w:spacing w:after="0"/>
      </w:pPr>
      <w:r>
        <w:separator/>
      </w:r>
    </w:p>
  </w:footnote>
  <w:footnote w:type="continuationSeparator" w:id="0">
    <w:p w:rsidR="00512BBD" w:rsidRDefault="00512BBD" w:rsidP="002A1E3C">
      <w:pPr>
        <w:spacing w:after="0"/>
      </w:pPr>
      <w:r>
        <w:continuationSeparator/>
      </w:r>
    </w:p>
  </w:footnote>
  <w:footnote w:type="continuationNotice" w:id="1">
    <w:p w:rsidR="00512BBD" w:rsidRDefault="00512B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DF0"/>
    <w:multiLevelType w:val="hybridMultilevel"/>
    <w:tmpl w:val="AB8E091C"/>
    <w:lvl w:ilvl="0" w:tplc="0D1A1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1F2E23"/>
    <w:multiLevelType w:val="hybridMultilevel"/>
    <w:tmpl w:val="6F5C932C"/>
    <w:lvl w:ilvl="0" w:tplc="A9326D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5712DC"/>
    <w:multiLevelType w:val="hybridMultilevel"/>
    <w:tmpl w:val="85C07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911746"/>
    <w:multiLevelType w:val="hybridMultilevel"/>
    <w:tmpl w:val="29AC11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4145CB"/>
    <w:multiLevelType w:val="hybridMultilevel"/>
    <w:tmpl w:val="1CCAE722"/>
    <w:lvl w:ilvl="0" w:tplc="A9326D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B7215"/>
    <w:multiLevelType w:val="hybridMultilevel"/>
    <w:tmpl w:val="DE748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F8537E"/>
    <w:multiLevelType w:val="multilevel"/>
    <w:tmpl w:val="AF5C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F1DED"/>
    <w:multiLevelType w:val="hybridMultilevel"/>
    <w:tmpl w:val="6A9AF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41B4F"/>
    <w:multiLevelType w:val="hybridMultilevel"/>
    <w:tmpl w:val="BAAC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C578A"/>
    <w:multiLevelType w:val="hybridMultilevel"/>
    <w:tmpl w:val="C4C432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55656"/>
    <w:multiLevelType w:val="hybridMultilevel"/>
    <w:tmpl w:val="35B276A2"/>
    <w:lvl w:ilvl="0" w:tplc="5A947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31C50"/>
    <w:multiLevelType w:val="hybridMultilevel"/>
    <w:tmpl w:val="DB10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820FB"/>
    <w:multiLevelType w:val="hybridMultilevel"/>
    <w:tmpl w:val="F7ECC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3B3B40"/>
    <w:multiLevelType w:val="hybridMultilevel"/>
    <w:tmpl w:val="6640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61342"/>
    <w:multiLevelType w:val="multilevel"/>
    <w:tmpl w:val="C748C01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882D08"/>
    <w:multiLevelType w:val="hybridMultilevel"/>
    <w:tmpl w:val="318ACE50"/>
    <w:lvl w:ilvl="0" w:tplc="31E0C8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2D3953"/>
    <w:multiLevelType w:val="hybridMultilevel"/>
    <w:tmpl w:val="E60CE3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05F86"/>
    <w:multiLevelType w:val="hybridMultilevel"/>
    <w:tmpl w:val="B5B6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27CB1"/>
    <w:multiLevelType w:val="hybridMultilevel"/>
    <w:tmpl w:val="C748C012"/>
    <w:lvl w:ilvl="0" w:tplc="A9326D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F65F82"/>
    <w:multiLevelType w:val="hybridMultilevel"/>
    <w:tmpl w:val="592A284A"/>
    <w:lvl w:ilvl="0" w:tplc="9604AA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CD1D95"/>
    <w:multiLevelType w:val="hybridMultilevel"/>
    <w:tmpl w:val="99AA8666"/>
    <w:lvl w:ilvl="0" w:tplc="143A4FBE">
      <w:start w:val="2"/>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4E96601"/>
    <w:multiLevelType w:val="hybridMultilevel"/>
    <w:tmpl w:val="F872E296"/>
    <w:lvl w:ilvl="0" w:tplc="50147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8D0552"/>
    <w:multiLevelType w:val="hybridMultilevel"/>
    <w:tmpl w:val="E9A2AB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D278D8"/>
    <w:multiLevelType w:val="hybridMultilevel"/>
    <w:tmpl w:val="77C2C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8"/>
  </w:num>
  <w:num w:numId="4">
    <w:abstractNumId w:val="14"/>
  </w:num>
  <w:num w:numId="5">
    <w:abstractNumId w:val="3"/>
  </w:num>
  <w:num w:numId="6">
    <w:abstractNumId w:val="6"/>
  </w:num>
  <w:num w:numId="7">
    <w:abstractNumId w:val="12"/>
  </w:num>
  <w:num w:numId="8">
    <w:abstractNumId w:val="2"/>
  </w:num>
  <w:num w:numId="9">
    <w:abstractNumId w:val="17"/>
  </w:num>
  <w:num w:numId="10">
    <w:abstractNumId w:val="23"/>
  </w:num>
  <w:num w:numId="11">
    <w:abstractNumId w:val="11"/>
  </w:num>
  <w:num w:numId="12">
    <w:abstractNumId w:val="7"/>
  </w:num>
  <w:num w:numId="13">
    <w:abstractNumId w:val="22"/>
  </w:num>
  <w:num w:numId="14">
    <w:abstractNumId w:val="13"/>
  </w:num>
  <w:num w:numId="15">
    <w:abstractNumId w:val="5"/>
  </w:num>
  <w:num w:numId="16">
    <w:abstractNumId w:val="21"/>
  </w:num>
  <w:num w:numId="17">
    <w:abstractNumId w:val="8"/>
  </w:num>
  <w:num w:numId="18">
    <w:abstractNumId w:val="9"/>
  </w:num>
  <w:num w:numId="19">
    <w:abstractNumId w:val="15"/>
  </w:num>
  <w:num w:numId="20">
    <w:abstractNumId w:val="19"/>
  </w:num>
  <w:num w:numId="21">
    <w:abstractNumId w:val="16"/>
  </w:num>
  <w:num w:numId="22">
    <w:abstractNumId w:val="20"/>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A8"/>
    <w:rsid w:val="00000498"/>
    <w:rsid w:val="0000051B"/>
    <w:rsid w:val="000008A5"/>
    <w:rsid w:val="0000093E"/>
    <w:rsid w:val="00000D7A"/>
    <w:rsid w:val="00000EB7"/>
    <w:rsid w:val="00001A15"/>
    <w:rsid w:val="00001DB7"/>
    <w:rsid w:val="000020B7"/>
    <w:rsid w:val="00002AC8"/>
    <w:rsid w:val="00003330"/>
    <w:rsid w:val="00003624"/>
    <w:rsid w:val="0000408B"/>
    <w:rsid w:val="00004226"/>
    <w:rsid w:val="0000439E"/>
    <w:rsid w:val="000055B5"/>
    <w:rsid w:val="00005802"/>
    <w:rsid w:val="000102AF"/>
    <w:rsid w:val="000103FC"/>
    <w:rsid w:val="00010C77"/>
    <w:rsid w:val="000117E7"/>
    <w:rsid w:val="00011ECA"/>
    <w:rsid w:val="00014285"/>
    <w:rsid w:val="0001446F"/>
    <w:rsid w:val="00014797"/>
    <w:rsid w:val="00014925"/>
    <w:rsid w:val="00014A0E"/>
    <w:rsid w:val="000158D2"/>
    <w:rsid w:val="0001598B"/>
    <w:rsid w:val="00016A72"/>
    <w:rsid w:val="0001739A"/>
    <w:rsid w:val="00020079"/>
    <w:rsid w:val="0002021C"/>
    <w:rsid w:val="00020AAA"/>
    <w:rsid w:val="00022C89"/>
    <w:rsid w:val="000237B7"/>
    <w:rsid w:val="0002403E"/>
    <w:rsid w:val="00024F1C"/>
    <w:rsid w:val="0002664F"/>
    <w:rsid w:val="00026EE8"/>
    <w:rsid w:val="0003082B"/>
    <w:rsid w:val="000310F3"/>
    <w:rsid w:val="00031964"/>
    <w:rsid w:val="00031A37"/>
    <w:rsid w:val="00031A6E"/>
    <w:rsid w:val="00032E6A"/>
    <w:rsid w:val="00034FC5"/>
    <w:rsid w:val="00036751"/>
    <w:rsid w:val="00036957"/>
    <w:rsid w:val="00036CEB"/>
    <w:rsid w:val="0003719D"/>
    <w:rsid w:val="0004080E"/>
    <w:rsid w:val="00041526"/>
    <w:rsid w:val="00043B9B"/>
    <w:rsid w:val="00043DF5"/>
    <w:rsid w:val="0004413D"/>
    <w:rsid w:val="0004454F"/>
    <w:rsid w:val="000456C6"/>
    <w:rsid w:val="00045BA1"/>
    <w:rsid w:val="00045FF5"/>
    <w:rsid w:val="000474FD"/>
    <w:rsid w:val="00050120"/>
    <w:rsid w:val="00051243"/>
    <w:rsid w:val="00052E8F"/>
    <w:rsid w:val="00053A81"/>
    <w:rsid w:val="00054B8C"/>
    <w:rsid w:val="00054E85"/>
    <w:rsid w:val="000555A7"/>
    <w:rsid w:val="00055957"/>
    <w:rsid w:val="00055F78"/>
    <w:rsid w:val="00057864"/>
    <w:rsid w:val="00057CCF"/>
    <w:rsid w:val="000608A3"/>
    <w:rsid w:val="00060B0C"/>
    <w:rsid w:val="000611CE"/>
    <w:rsid w:val="000619FC"/>
    <w:rsid w:val="00061ACA"/>
    <w:rsid w:val="00062296"/>
    <w:rsid w:val="0006265D"/>
    <w:rsid w:val="000629C0"/>
    <w:rsid w:val="00062D7B"/>
    <w:rsid w:val="0006314D"/>
    <w:rsid w:val="000632B0"/>
    <w:rsid w:val="00063AFC"/>
    <w:rsid w:val="000640DE"/>
    <w:rsid w:val="00064D7C"/>
    <w:rsid w:val="00067F36"/>
    <w:rsid w:val="00067FAD"/>
    <w:rsid w:val="0007188C"/>
    <w:rsid w:val="00072A8F"/>
    <w:rsid w:val="000730A0"/>
    <w:rsid w:val="000737CA"/>
    <w:rsid w:val="00073CEB"/>
    <w:rsid w:val="0007528C"/>
    <w:rsid w:val="00076AD6"/>
    <w:rsid w:val="0008117C"/>
    <w:rsid w:val="00081FCF"/>
    <w:rsid w:val="00082335"/>
    <w:rsid w:val="00082493"/>
    <w:rsid w:val="000827CB"/>
    <w:rsid w:val="00082AB1"/>
    <w:rsid w:val="00082B76"/>
    <w:rsid w:val="00082B77"/>
    <w:rsid w:val="00082FD3"/>
    <w:rsid w:val="00083172"/>
    <w:rsid w:val="00083AF6"/>
    <w:rsid w:val="00084B05"/>
    <w:rsid w:val="00084B84"/>
    <w:rsid w:val="0008633C"/>
    <w:rsid w:val="000873C9"/>
    <w:rsid w:val="000902ED"/>
    <w:rsid w:val="00090A00"/>
    <w:rsid w:val="0009101D"/>
    <w:rsid w:val="000919E8"/>
    <w:rsid w:val="0009242D"/>
    <w:rsid w:val="000934DF"/>
    <w:rsid w:val="00095252"/>
    <w:rsid w:val="00095BF8"/>
    <w:rsid w:val="000A14DD"/>
    <w:rsid w:val="000A1EF5"/>
    <w:rsid w:val="000A207D"/>
    <w:rsid w:val="000A2642"/>
    <w:rsid w:val="000A2F54"/>
    <w:rsid w:val="000A3439"/>
    <w:rsid w:val="000A3CE3"/>
    <w:rsid w:val="000A4BB9"/>
    <w:rsid w:val="000A5748"/>
    <w:rsid w:val="000A5D7C"/>
    <w:rsid w:val="000A6946"/>
    <w:rsid w:val="000A6E40"/>
    <w:rsid w:val="000A6E56"/>
    <w:rsid w:val="000A73D3"/>
    <w:rsid w:val="000A78E2"/>
    <w:rsid w:val="000A7D6C"/>
    <w:rsid w:val="000B0809"/>
    <w:rsid w:val="000B0BA4"/>
    <w:rsid w:val="000B2223"/>
    <w:rsid w:val="000B285E"/>
    <w:rsid w:val="000B2A97"/>
    <w:rsid w:val="000B2F67"/>
    <w:rsid w:val="000B468D"/>
    <w:rsid w:val="000B475B"/>
    <w:rsid w:val="000B4D7E"/>
    <w:rsid w:val="000B4D8E"/>
    <w:rsid w:val="000B5C2C"/>
    <w:rsid w:val="000B6969"/>
    <w:rsid w:val="000C169C"/>
    <w:rsid w:val="000C1781"/>
    <w:rsid w:val="000C1869"/>
    <w:rsid w:val="000C25FA"/>
    <w:rsid w:val="000C2869"/>
    <w:rsid w:val="000C29D7"/>
    <w:rsid w:val="000C2F73"/>
    <w:rsid w:val="000C2F95"/>
    <w:rsid w:val="000C49DA"/>
    <w:rsid w:val="000C52B5"/>
    <w:rsid w:val="000C5357"/>
    <w:rsid w:val="000C54BC"/>
    <w:rsid w:val="000C5BE5"/>
    <w:rsid w:val="000D05AB"/>
    <w:rsid w:val="000D2D12"/>
    <w:rsid w:val="000D2F5D"/>
    <w:rsid w:val="000D32AF"/>
    <w:rsid w:val="000D38B8"/>
    <w:rsid w:val="000D4783"/>
    <w:rsid w:val="000D4E16"/>
    <w:rsid w:val="000D6686"/>
    <w:rsid w:val="000D728E"/>
    <w:rsid w:val="000D72D4"/>
    <w:rsid w:val="000D7777"/>
    <w:rsid w:val="000E0426"/>
    <w:rsid w:val="000E3533"/>
    <w:rsid w:val="000E4008"/>
    <w:rsid w:val="000E4173"/>
    <w:rsid w:val="000E5D36"/>
    <w:rsid w:val="000E6480"/>
    <w:rsid w:val="000E7119"/>
    <w:rsid w:val="000E73B9"/>
    <w:rsid w:val="000E762B"/>
    <w:rsid w:val="000E78A2"/>
    <w:rsid w:val="000E78C5"/>
    <w:rsid w:val="000F04A9"/>
    <w:rsid w:val="000F06FF"/>
    <w:rsid w:val="000F1CC7"/>
    <w:rsid w:val="000F1CEC"/>
    <w:rsid w:val="000F1D9A"/>
    <w:rsid w:val="000F2065"/>
    <w:rsid w:val="000F2149"/>
    <w:rsid w:val="000F3580"/>
    <w:rsid w:val="000F39B6"/>
    <w:rsid w:val="000F3CC2"/>
    <w:rsid w:val="000F3D8D"/>
    <w:rsid w:val="000F46DE"/>
    <w:rsid w:val="000F688B"/>
    <w:rsid w:val="000F6CCC"/>
    <w:rsid w:val="000F6D75"/>
    <w:rsid w:val="000F7922"/>
    <w:rsid w:val="0010146B"/>
    <w:rsid w:val="00101C0B"/>
    <w:rsid w:val="00101CA4"/>
    <w:rsid w:val="001058B2"/>
    <w:rsid w:val="00107F36"/>
    <w:rsid w:val="001100FC"/>
    <w:rsid w:val="001102F2"/>
    <w:rsid w:val="001102FA"/>
    <w:rsid w:val="00111D55"/>
    <w:rsid w:val="00111EE2"/>
    <w:rsid w:val="0011275F"/>
    <w:rsid w:val="00112A4F"/>
    <w:rsid w:val="00112C8A"/>
    <w:rsid w:val="00115BA0"/>
    <w:rsid w:val="001162CE"/>
    <w:rsid w:val="00116C5C"/>
    <w:rsid w:val="00116E1A"/>
    <w:rsid w:val="00117904"/>
    <w:rsid w:val="001203EA"/>
    <w:rsid w:val="0012159D"/>
    <w:rsid w:val="00122B57"/>
    <w:rsid w:val="00122F7D"/>
    <w:rsid w:val="00123B8D"/>
    <w:rsid w:val="00123D44"/>
    <w:rsid w:val="00124671"/>
    <w:rsid w:val="00124AB3"/>
    <w:rsid w:val="00125B84"/>
    <w:rsid w:val="0012662D"/>
    <w:rsid w:val="00127BB1"/>
    <w:rsid w:val="0013032C"/>
    <w:rsid w:val="00131530"/>
    <w:rsid w:val="00132542"/>
    <w:rsid w:val="00133AE9"/>
    <w:rsid w:val="0013455E"/>
    <w:rsid w:val="001350BB"/>
    <w:rsid w:val="00135340"/>
    <w:rsid w:val="00135621"/>
    <w:rsid w:val="0013565D"/>
    <w:rsid w:val="00135DA0"/>
    <w:rsid w:val="001378EA"/>
    <w:rsid w:val="00140A22"/>
    <w:rsid w:val="001420BC"/>
    <w:rsid w:val="001428D1"/>
    <w:rsid w:val="00142A92"/>
    <w:rsid w:val="001434B0"/>
    <w:rsid w:val="00146E72"/>
    <w:rsid w:val="00146EC0"/>
    <w:rsid w:val="00147152"/>
    <w:rsid w:val="00147581"/>
    <w:rsid w:val="00154F2C"/>
    <w:rsid w:val="00155F00"/>
    <w:rsid w:val="0015692D"/>
    <w:rsid w:val="00157E7E"/>
    <w:rsid w:val="0016231E"/>
    <w:rsid w:val="0016294B"/>
    <w:rsid w:val="00164B46"/>
    <w:rsid w:val="0016589E"/>
    <w:rsid w:val="00165F66"/>
    <w:rsid w:val="0016679B"/>
    <w:rsid w:val="0017000F"/>
    <w:rsid w:val="00170DF1"/>
    <w:rsid w:val="0017109A"/>
    <w:rsid w:val="00171B75"/>
    <w:rsid w:val="00171C68"/>
    <w:rsid w:val="00172BC9"/>
    <w:rsid w:val="0017369C"/>
    <w:rsid w:val="00174743"/>
    <w:rsid w:val="00174CE0"/>
    <w:rsid w:val="00175000"/>
    <w:rsid w:val="001752B4"/>
    <w:rsid w:val="00175A18"/>
    <w:rsid w:val="0017612C"/>
    <w:rsid w:val="00176A0E"/>
    <w:rsid w:val="00176DDE"/>
    <w:rsid w:val="00177027"/>
    <w:rsid w:val="00182DD4"/>
    <w:rsid w:val="00183803"/>
    <w:rsid w:val="001839B1"/>
    <w:rsid w:val="00184301"/>
    <w:rsid w:val="001847E0"/>
    <w:rsid w:val="0018484C"/>
    <w:rsid w:val="00185743"/>
    <w:rsid w:val="00185B91"/>
    <w:rsid w:val="00186018"/>
    <w:rsid w:val="00186F92"/>
    <w:rsid w:val="00187494"/>
    <w:rsid w:val="00187577"/>
    <w:rsid w:val="00187AC2"/>
    <w:rsid w:val="00187D37"/>
    <w:rsid w:val="001907C0"/>
    <w:rsid w:val="00191756"/>
    <w:rsid w:val="0019203A"/>
    <w:rsid w:val="0019263F"/>
    <w:rsid w:val="001943B6"/>
    <w:rsid w:val="00194AAD"/>
    <w:rsid w:val="00194C69"/>
    <w:rsid w:val="0019521F"/>
    <w:rsid w:val="00196BB1"/>
    <w:rsid w:val="00196E71"/>
    <w:rsid w:val="00197016"/>
    <w:rsid w:val="001A1DAA"/>
    <w:rsid w:val="001A217C"/>
    <w:rsid w:val="001A2FBC"/>
    <w:rsid w:val="001A4855"/>
    <w:rsid w:val="001A4D12"/>
    <w:rsid w:val="001A4DA1"/>
    <w:rsid w:val="001A5533"/>
    <w:rsid w:val="001A5E22"/>
    <w:rsid w:val="001A705B"/>
    <w:rsid w:val="001B027B"/>
    <w:rsid w:val="001B0895"/>
    <w:rsid w:val="001B0A9E"/>
    <w:rsid w:val="001B1057"/>
    <w:rsid w:val="001B1791"/>
    <w:rsid w:val="001B19A6"/>
    <w:rsid w:val="001B1A9A"/>
    <w:rsid w:val="001B1B1D"/>
    <w:rsid w:val="001B29C5"/>
    <w:rsid w:val="001B2E47"/>
    <w:rsid w:val="001B2EB2"/>
    <w:rsid w:val="001B3493"/>
    <w:rsid w:val="001B4F03"/>
    <w:rsid w:val="001B613E"/>
    <w:rsid w:val="001B7808"/>
    <w:rsid w:val="001B7AC2"/>
    <w:rsid w:val="001C0F01"/>
    <w:rsid w:val="001C2ACD"/>
    <w:rsid w:val="001C3329"/>
    <w:rsid w:val="001C37AD"/>
    <w:rsid w:val="001C4C07"/>
    <w:rsid w:val="001C4C94"/>
    <w:rsid w:val="001C511A"/>
    <w:rsid w:val="001C5260"/>
    <w:rsid w:val="001C5407"/>
    <w:rsid w:val="001C58AA"/>
    <w:rsid w:val="001C6BFC"/>
    <w:rsid w:val="001C7757"/>
    <w:rsid w:val="001D018C"/>
    <w:rsid w:val="001D0B6B"/>
    <w:rsid w:val="001D119C"/>
    <w:rsid w:val="001D2B1D"/>
    <w:rsid w:val="001D2B57"/>
    <w:rsid w:val="001D3CA9"/>
    <w:rsid w:val="001D4F58"/>
    <w:rsid w:val="001D500D"/>
    <w:rsid w:val="001D57C7"/>
    <w:rsid w:val="001D58B0"/>
    <w:rsid w:val="001D5B98"/>
    <w:rsid w:val="001D6742"/>
    <w:rsid w:val="001D6E27"/>
    <w:rsid w:val="001D742E"/>
    <w:rsid w:val="001D79DC"/>
    <w:rsid w:val="001E0B78"/>
    <w:rsid w:val="001E1AC6"/>
    <w:rsid w:val="001E1D8A"/>
    <w:rsid w:val="001E2FCB"/>
    <w:rsid w:val="001E323C"/>
    <w:rsid w:val="001E3DFD"/>
    <w:rsid w:val="001E666F"/>
    <w:rsid w:val="001E6F86"/>
    <w:rsid w:val="001E7E76"/>
    <w:rsid w:val="001F21E4"/>
    <w:rsid w:val="001F39B6"/>
    <w:rsid w:val="001F41BA"/>
    <w:rsid w:val="001F4612"/>
    <w:rsid w:val="001F5728"/>
    <w:rsid w:val="001F622C"/>
    <w:rsid w:val="001F7933"/>
    <w:rsid w:val="002000E3"/>
    <w:rsid w:val="00200378"/>
    <w:rsid w:val="00200F0B"/>
    <w:rsid w:val="002019D2"/>
    <w:rsid w:val="00201A51"/>
    <w:rsid w:val="00202613"/>
    <w:rsid w:val="00202B45"/>
    <w:rsid w:val="0020302B"/>
    <w:rsid w:val="002042C2"/>
    <w:rsid w:val="00204956"/>
    <w:rsid w:val="00204A91"/>
    <w:rsid w:val="002056C9"/>
    <w:rsid w:val="00205D64"/>
    <w:rsid w:val="00205FE8"/>
    <w:rsid w:val="0020692E"/>
    <w:rsid w:val="002076D7"/>
    <w:rsid w:val="002103E1"/>
    <w:rsid w:val="00210D90"/>
    <w:rsid w:val="00210EC3"/>
    <w:rsid w:val="0021118A"/>
    <w:rsid w:val="00211714"/>
    <w:rsid w:val="00211E53"/>
    <w:rsid w:val="002124C2"/>
    <w:rsid w:val="002129C2"/>
    <w:rsid w:val="0021500E"/>
    <w:rsid w:val="00215734"/>
    <w:rsid w:val="00217395"/>
    <w:rsid w:val="00217B75"/>
    <w:rsid w:val="00217F22"/>
    <w:rsid w:val="00220835"/>
    <w:rsid w:val="00223304"/>
    <w:rsid w:val="002233C1"/>
    <w:rsid w:val="002238B7"/>
    <w:rsid w:val="002246FC"/>
    <w:rsid w:val="00224F03"/>
    <w:rsid w:val="0022509D"/>
    <w:rsid w:val="00225193"/>
    <w:rsid w:val="0022586A"/>
    <w:rsid w:val="00230045"/>
    <w:rsid w:val="00230FF1"/>
    <w:rsid w:val="002318E3"/>
    <w:rsid w:val="00231ECB"/>
    <w:rsid w:val="0023391D"/>
    <w:rsid w:val="00233FD2"/>
    <w:rsid w:val="0023479D"/>
    <w:rsid w:val="00234C51"/>
    <w:rsid w:val="00236377"/>
    <w:rsid w:val="00237290"/>
    <w:rsid w:val="00240243"/>
    <w:rsid w:val="002402D5"/>
    <w:rsid w:val="00240E29"/>
    <w:rsid w:val="0024112B"/>
    <w:rsid w:val="00244BFA"/>
    <w:rsid w:val="00250C20"/>
    <w:rsid w:val="002525BD"/>
    <w:rsid w:val="00252B55"/>
    <w:rsid w:val="00253439"/>
    <w:rsid w:val="0025360C"/>
    <w:rsid w:val="00253D5D"/>
    <w:rsid w:val="002543ED"/>
    <w:rsid w:val="002547F1"/>
    <w:rsid w:val="0025526C"/>
    <w:rsid w:val="00255C62"/>
    <w:rsid w:val="00255E3C"/>
    <w:rsid w:val="00257111"/>
    <w:rsid w:val="00257837"/>
    <w:rsid w:val="00257A36"/>
    <w:rsid w:val="00261489"/>
    <w:rsid w:val="00262167"/>
    <w:rsid w:val="0026392B"/>
    <w:rsid w:val="002643F9"/>
    <w:rsid w:val="00264E78"/>
    <w:rsid w:val="0026538B"/>
    <w:rsid w:val="0026595F"/>
    <w:rsid w:val="00265CFD"/>
    <w:rsid w:val="0026620A"/>
    <w:rsid w:val="00266B91"/>
    <w:rsid w:val="002676A9"/>
    <w:rsid w:val="0027080D"/>
    <w:rsid w:val="002708EC"/>
    <w:rsid w:val="00271DE5"/>
    <w:rsid w:val="00271E8C"/>
    <w:rsid w:val="002728FE"/>
    <w:rsid w:val="00272978"/>
    <w:rsid w:val="0027518E"/>
    <w:rsid w:val="00277149"/>
    <w:rsid w:val="002777FB"/>
    <w:rsid w:val="002812BA"/>
    <w:rsid w:val="002836E5"/>
    <w:rsid w:val="00283FB1"/>
    <w:rsid w:val="00284640"/>
    <w:rsid w:val="00284D45"/>
    <w:rsid w:val="002852AF"/>
    <w:rsid w:val="00287DDA"/>
    <w:rsid w:val="0029037E"/>
    <w:rsid w:val="0029038C"/>
    <w:rsid w:val="00291396"/>
    <w:rsid w:val="00291777"/>
    <w:rsid w:val="00291D34"/>
    <w:rsid w:val="00292278"/>
    <w:rsid w:val="0029262E"/>
    <w:rsid w:val="0029268F"/>
    <w:rsid w:val="0029290E"/>
    <w:rsid w:val="00292F61"/>
    <w:rsid w:val="002952F1"/>
    <w:rsid w:val="00297E50"/>
    <w:rsid w:val="002A0874"/>
    <w:rsid w:val="002A0A67"/>
    <w:rsid w:val="002A0C1C"/>
    <w:rsid w:val="002A145C"/>
    <w:rsid w:val="002A15DC"/>
    <w:rsid w:val="002A1AA7"/>
    <w:rsid w:val="002A1E3C"/>
    <w:rsid w:val="002A2A5C"/>
    <w:rsid w:val="002A3130"/>
    <w:rsid w:val="002A3218"/>
    <w:rsid w:val="002A40DC"/>
    <w:rsid w:val="002A4D77"/>
    <w:rsid w:val="002A574E"/>
    <w:rsid w:val="002A5CF1"/>
    <w:rsid w:val="002A63D3"/>
    <w:rsid w:val="002A6A76"/>
    <w:rsid w:val="002A739C"/>
    <w:rsid w:val="002A73F2"/>
    <w:rsid w:val="002A77D9"/>
    <w:rsid w:val="002A7F1D"/>
    <w:rsid w:val="002B14CC"/>
    <w:rsid w:val="002B2A8D"/>
    <w:rsid w:val="002B2A98"/>
    <w:rsid w:val="002B3C33"/>
    <w:rsid w:val="002B45D5"/>
    <w:rsid w:val="002B48F5"/>
    <w:rsid w:val="002B496F"/>
    <w:rsid w:val="002B4DCA"/>
    <w:rsid w:val="002B6294"/>
    <w:rsid w:val="002B62AD"/>
    <w:rsid w:val="002B63E5"/>
    <w:rsid w:val="002B678F"/>
    <w:rsid w:val="002B69A7"/>
    <w:rsid w:val="002C0481"/>
    <w:rsid w:val="002C0E04"/>
    <w:rsid w:val="002C0FAD"/>
    <w:rsid w:val="002C1F74"/>
    <w:rsid w:val="002C27B6"/>
    <w:rsid w:val="002C3DED"/>
    <w:rsid w:val="002C3F84"/>
    <w:rsid w:val="002C4BF4"/>
    <w:rsid w:val="002C5E8F"/>
    <w:rsid w:val="002C66EE"/>
    <w:rsid w:val="002C6D10"/>
    <w:rsid w:val="002C7A14"/>
    <w:rsid w:val="002D0CD2"/>
    <w:rsid w:val="002D0CFE"/>
    <w:rsid w:val="002D10FD"/>
    <w:rsid w:val="002D1D68"/>
    <w:rsid w:val="002D405A"/>
    <w:rsid w:val="002D48A8"/>
    <w:rsid w:val="002D4951"/>
    <w:rsid w:val="002D5E70"/>
    <w:rsid w:val="002D6079"/>
    <w:rsid w:val="002D60FB"/>
    <w:rsid w:val="002D758A"/>
    <w:rsid w:val="002D7DAB"/>
    <w:rsid w:val="002E1837"/>
    <w:rsid w:val="002E28AC"/>
    <w:rsid w:val="002E30BC"/>
    <w:rsid w:val="002E434F"/>
    <w:rsid w:val="002E4729"/>
    <w:rsid w:val="002E59E1"/>
    <w:rsid w:val="002E68E9"/>
    <w:rsid w:val="002E6DE2"/>
    <w:rsid w:val="002E747F"/>
    <w:rsid w:val="002F15C2"/>
    <w:rsid w:val="002F2118"/>
    <w:rsid w:val="002F23AC"/>
    <w:rsid w:val="002F3838"/>
    <w:rsid w:val="002F42E7"/>
    <w:rsid w:val="002F443B"/>
    <w:rsid w:val="002F4CDC"/>
    <w:rsid w:val="00300FB4"/>
    <w:rsid w:val="003028C0"/>
    <w:rsid w:val="003029D1"/>
    <w:rsid w:val="0030321B"/>
    <w:rsid w:val="00305840"/>
    <w:rsid w:val="003058A2"/>
    <w:rsid w:val="00305AFA"/>
    <w:rsid w:val="00306684"/>
    <w:rsid w:val="0030669E"/>
    <w:rsid w:val="00307151"/>
    <w:rsid w:val="0031127C"/>
    <w:rsid w:val="0031149F"/>
    <w:rsid w:val="00311799"/>
    <w:rsid w:val="003128F2"/>
    <w:rsid w:val="003136E0"/>
    <w:rsid w:val="00314057"/>
    <w:rsid w:val="00314073"/>
    <w:rsid w:val="00314B48"/>
    <w:rsid w:val="00314C33"/>
    <w:rsid w:val="00314F66"/>
    <w:rsid w:val="00315A4A"/>
    <w:rsid w:val="0031687E"/>
    <w:rsid w:val="003178E5"/>
    <w:rsid w:val="00317A01"/>
    <w:rsid w:val="003206CF"/>
    <w:rsid w:val="00320B89"/>
    <w:rsid w:val="003214B4"/>
    <w:rsid w:val="00322F3D"/>
    <w:rsid w:val="00323B81"/>
    <w:rsid w:val="00323D36"/>
    <w:rsid w:val="00324090"/>
    <w:rsid w:val="00325046"/>
    <w:rsid w:val="00325191"/>
    <w:rsid w:val="00325452"/>
    <w:rsid w:val="003257AD"/>
    <w:rsid w:val="00327364"/>
    <w:rsid w:val="003276DA"/>
    <w:rsid w:val="003304E0"/>
    <w:rsid w:val="00330596"/>
    <w:rsid w:val="003305B6"/>
    <w:rsid w:val="003312BA"/>
    <w:rsid w:val="00331CF4"/>
    <w:rsid w:val="00332A08"/>
    <w:rsid w:val="00332B61"/>
    <w:rsid w:val="003333BA"/>
    <w:rsid w:val="003349A7"/>
    <w:rsid w:val="0034254B"/>
    <w:rsid w:val="00342A15"/>
    <w:rsid w:val="003432CD"/>
    <w:rsid w:val="0034373A"/>
    <w:rsid w:val="00345AC3"/>
    <w:rsid w:val="00345DD0"/>
    <w:rsid w:val="0034692D"/>
    <w:rsid w:val="00346F04"/>
    <w:rsid w:val="003470C6"/>
    <w:rsid w:val="00347D19"/>
    <w:rsid w:val="0035071C"/>
    <w:rsid w:val="003514A9"/>
    <w:rsid w:val="003526A2"/>
    <w:rsid w:val="00353729"/>
    <w:rsid w:val="003575F5"/>
    <w:rsid w:val="00360136"/>
    <w:rsid w:val="00360F97"/>
    <w:rsid w:val="00361BC0"/>
    <w:rsid w:val="00362DC7"/>
    <w:rsid w:val="00362FFE"/>
    <w:rsid w:val="00363FDA"/>
    <w:rsid w:val="00363FDC"/>
    <w:rsid w:val="0036414F"/>
    <w:rsid w:val="00370C82"/>
    <w:rsid w:val="00370DF2"/>
    <w:rsid w:val="00371653"/>
    <w:rsid w:val="0037318E"/>
    <w:rsid w:val="00373518"/>
    <w:rsid w:val="00373A4B"/>
    <w:rsid w:val="003744A6"/>
    <w:rsid w:val="00374E9C"/>
    <w:rsid w:val="00374F86"/>
    <w:rsid w:val="0037583C"/>
    <w:rsid w:val="0037596B"/>
    <w:rsid w:val="003762A3"/>
    <w:rsid w:val="003763D6"/>
    <w:rsid w:val="0037648C"/>
    <w:rsid w:val="00376DC7"/>
    <w:rsid w:val="0037703F"/>
    <w:rsid w:val="0038052D"/>
    <w:rsid w:val="0038162B"/>
    <w:rsid w:val="00381CCF"/>
    <w:rsid w:val="00381F47"/>
    <w:rsid w:val="003822FE"/>
    <w:rsid w:val="003824A0"/>
    <w:rsid w:val="00382511"/>
    <w:rsid w:val="00383052"/>
    <w:rsid w:val="003831FD"/>
    <w:rsid w:val="003834DC"/>
    <w:rsid w:val="003835FC"/>
    <w:rsid w:val="0038511D"/>
    <w:rsid w:val="00385AC1"/>
    <w:rsid w:val="00385BAC"/>
    <w:rsid w:val="00385DC8"/>
    <w:rsid w:val="00386B0F"/>
    <w:rsid w:val="00386D2F"/>
    <w:rsid w:val="00387293"/>
    <w:rsid w:val="00390489"/>
    <w:rsid w:val="00392466"/>
    <w:rsid w:val="0039309C"/>
    <w:rsid w:val="00393FE6"/>
    <w:rsid w:val="00394449"/>
    <w:rsid w:val="003956AA"/>
    <w:rsid w:val="00395DF3"/>
    <w:rsid w:val="0039768A"/>
    <w:rsid w:val="003A00D4"/>
    <w:rsid w:val="003A1B9C"/>
    <w:rsid w:val="003A4448"/>
    <w:rsid w:val="003B0BCE"/>
    <w:rsid w:val="003B2396"/>
    <w:rsid w:val="003B3A50"/>
    <w:rsid w:val="003B4D9D"/>
    <w:rsid w:val="003B53B3"/>
    <w:rsid w:val="003B5934"/>
    <w:rsid w:val="003B5C67"/>
    <w:rsid w:val="003B5EA0"/>
    <w:rsid w:val="003B63D1"/>
    <w:rsid w:val="003B64F5"/>
    <w:rsid w:val="003B672D"/>
    <w:rsid w:val="003B7B11"/>
    <w:rsid w:val="003C05C1"/>
    <w:rsid w:val="003C2423"/>
    <w:rsid w:val="003C3207"/>
    <w:rsid w:val="003C36EF"/>
    <w:rsid w:val="003C37EE"/>
    <w:rsid w:val="003C3C71"/>
    <w:rsid w:val="003C4182"/>
    <w:rsid w:val="003C47D7"/>
    <w:rsid w:val="003C5470"/>
    <w:rsid w:val="003C556D"/>
    <w:rsid w:val="003C6FCD"/>
    <w:rsid w:val="003D02EA"/>
    <w:rsid w:val="003D0385"/>
    <w:rsid w:val="003D0889"/>
    <w:rsid w:val="003D0B97"/>
    <w:rsid w:val="003D11EA"/>
    <w:rsid w:val="003D170D"/>
    <w:rsid w:val="003D50CE"/>
    <w:rsid w:val="003D63D0"/>
    <w:rsid w:val="003D6464"/>
    <w:rsid w:val="003D646A"/>
    <w:rsid w:val="003D68DF"/>
    <w:rsid w:val="003D746C"/>
    <w:rsid w:val="003D7AC2"/>
    <w:rsid w:val="003E0146"/>
    <w:rsid w:val="003E1C3F"/>
    <w:rsid w:val="003E1F0E"/>
    <w:rsid w:val="003E22F0"/>
    <w:rsid w:val="003E27AC"/>
    <w:rsid w:val="003E2CB3"/>
    <w:rsid w:val="003E2D39"/>
    <w:rsid w:val="003E2E8D"/>
    <w:rsid w:val="003E35E0"/>
    <w:rsid w:val="003E39CE"/>
    <w:rsid w:val="003E3CE3"/>
    <w:rsid w:val="003E3FD3"/>
    <w:rsid w:val="003E4224"/>
    <w:rsid w:val="003E5378"/>
    <w:rsid w:val="003E6802"/>
    <w:rsid w:val="003E6AAA"/>
    <w:rsid w:val="003F007E"/>
    <w:rsid w:val="003F1924"/>
    <w:rsid w:val="003F1FA1"/>
    <w:rsid w:val="003F2A89"/>
    <w:rsid w:val="003F39FA"/>
    <w:rsid w:val="003F4434"/>
    <w:rsid w:val="003F6C46"/>
    <w:rsid w:val="003F6C70"/>
    <w:rsid w:val="003F7141"/>
    <w:rsid w:val="003F77B6"/>
    <w:rsid w:val="004002FE"/>
    <w:rsid w:val="00400763"/>
    <w:rsid w:val="004009F6"/>
    <w:rsid w:val="00402705"/>
    <w:rsid w:val="00402A1F"/>
    <w:rsid w:val="00402B4C"/>
    <w:rsid w:val="00402E06"/>
    <w:rsid w:val="00403420"/>
    <w:rsid w:val="00403A5F"/>
    <w:rsid w:val="004042DD"/>
    <w:rsid w:val="00404836"/>
    <w:rsid w:val="00405590"/>
    <w:rsid w:val="0040572D"/>
    <w:rsid w:val="00405F8E"/>
    <w:rsid w:val="004061B6"/>
    <w:rsid w:val="00406579"/>
    <w:rsid w:val="00406F4F"/>
    <w:rsid w:val="004072F4"/>
    <w:rsid w:val="004073F5"/>
    <w:rsid w:val="00407B17"/>
    <w:rsid w:val="00407FC9"/>
    <w:rsid w:val="00411347"/>
    <w:rsid w:val="004119A1"/>
    <w:rsid w:val="004128C0"/>
    <w:rsid w:val="00412E9C"/>
    <w:rsid w:val="00413233"/>
    <w:rsid w:val="004135DF"/>
    <w:rsid w:val="00413BB1"/>
    <w:rsid w:val="00413DE5"/>
    <w:rsid w:val="00414DFD"/>
    <w:rsid w:val="0041554E"/>
    <w:rsid w:val="00415AA5"/>
    <w:rsid w:val="00415CED"/>
    <w:rsid w:val="00417B92"/>
    <w:rsid w:val="00420856"/>
    <w:rsid w:val="004212E2"/>
    <w:rsid w:val="004213FA"/>
    <w:rsid w:val="00421FA0"/>
    <w:rsid w:val="00422ACF"/>
    <w:rsid w:val="00423354"/>
    <w:rsid w:val="004248CE"/>
    <w:rsid w:val="004255AF"/>
    <w:rsid w:val="00426D0E"/>
    <w:rsid w:val="004276F1"/>
    <w:rsid w:val="00427A9C"/>
    <w:rsid w:val="004311A7"/>
    <w:rsid w:val="0043225B"/>
    <w:rsid w:val="0043246A"/>
    <w:rsid w:val="00432981"/>
    <w:rsid w:val="00433C20"/>
    <w:rsid w:val="00435581"/>
    <w:rsid w:val="004423A7"/>
    <w:rsid w:val="00442545"/>
    <w:rsid w:val="00443EF8"/>
    <w:rsid w:val="00444436"/>
    <w:rsid w:val="00445D7A"/>
    <w:rsid w:val="004461AA"/>
    <w:rsid w:val="0044662A"/>
    <w:rsid w:val="0044785E"/>
    <w:rsid w:val="00447B87"/>
    <w:rsid w:val="00450B43"/>
    <w:rsid w:val="00451F8D"/>
    <w:rsid w:val="00452224"/>
    <w:rsid w:val="004522BD"/>
    <w:rsid w:val="004523DE"/>
    <w:rsid w:val="0045363E"/>
    <w:rsid w:val="00456051"/>
    <w:rsid w:val="0045643E"/>
    <w:rsid w:val="004564BD"/>
    <w:rsid w:val="00457466"/>
    <w:rsid w:val="0046084A"/>
    <w:rsid w:val="00460A28"/>
    <w:rsid w:val="00464211"/>
    <w:rsid w:val="0046441B"/>
    <w:rsid w:val="00465023"/>
    <w:rsid w:val="0046581B"/>
    <w:rsid w:val="00465993"/>
    <w:rsid w:val="004659BD"/>
    <w:rsid w:val="00466CCA"/>
    <w:rsid w:val="004676EC"/>
    <w:rsid w:val="0047031F"/>
    <w:rsid w:val="0047036A"/>
    <w:rsid w:val="00471BCC"/>
    <w:rsid w:val="0047294F"/>
    <w:rsid w:val="004730D8"/>
    <w:rsid w:val="004731AF"/>
    <w:rsid w:val="00473735"/>
    <w:rsid w:val="004739CA"/>
    <w:rsid w:val="004752CA"/>
    <w:rsid w:val="0047566A"/>
    <w:rsid w:val="00475678"/>
    <w:rsid w:val="00476B59"/>
    <w:rsid w:val="00477684"/>
    <w:rsid w:val="004808FE"/>
    <w:rsid w:val="004831FF"/>
    <w:rsid w:val="0048330D"/>
    <w:rsid w:val="00483518"/>
    <w:rsid w:val="00483952"/>
    <w:rsid w:val="00483F12"/>
    <w:rsid w:val="00485F23"/>
    <w:rsid w:val="00486396"/>
    <w:rsid w:val="00486488"/>
    <w:rsid w:val="0048728B"/>
    <w:rsid w:val="00490A9D"/>
    <w:rsid w:val="00491130"/>
    <w:rsid w:val="00491E6C"/>
    <w:rsid w:val="00492C07"/>
    <w:rsid w:val="004933A8"/>
    <w:rsid w:val="004959D0"/>
    <w:rsid w:val="00497C30"/>
    <w:rsid w:val="00497E6A"/>
    <w:rsid w:val="004A092F"/>
    <w:rsid w:val="004A23DD"/>
    <w:rsid w:val="004A2B56"/>
    <w:rsid w:val="004A48F9"/>
    <w:rsid w:val="004A5196"/>
    <w:rsid w:val="004A5A19"/>
    <w:rsid w:val="004A67B1"/>
    <w:rsid w:val="004A67C3"/>
    <w:rsid w:val="004B002A"/>
    <w:rsid w:val="004B38CF"/>
    <w:rsid w:val="004B399F"/>
    <w:rsid w:val="004B4DA3"/>
    <w:rsid w:val="004B5064"/>
    <w:rsid w:val="004B57F5"/>
    <w:rsid w:val="004B5C43"/>
    <w:rsid w:val="004B5D64"/>
    <w:rsid w:val="004B5D6D"/>
    <w:rsid w:val="004B67CC"/>
    <w:rsid w:val="004B67E0"/>
    <w:rsid w:val="004B7A61"/>
    <w:rsid w:val="004C0801"/>
    <w:rsid w:val="004C108F"/>
    <w:rsid w:val="004C11F7"/>
    <w:rsid w:val="004C123F"/>
    <w:rsid w:val="004C1D8A"/>
    <w:rsid w:val="004C2473"/>
    <w:rsid w:val="004C26A5"/>
    <w:rsid w:val="004C3966"/>
    <w:rsid w:val="004C3BF6"/>
    <w:rsid w:val="004C3C6C"/>
    <w:rsid w:val="004C3C9F"/>
    <w:rsid w:val="004C411B"/>
    <w:rsid w:val="004C466F"/>
    <w:rsid w:val="004C4B1D"/>
    <w:rsid w:val="004C4B7F"/>
    <w:rsid w:val="004C526E"/>
    <w:rsid w:val="004C5833"/>
    <w:rsid w:val="004C58B5"/>
    <w:rsid w:val="004C6503"/>
    <w:rsid w:val="004C79A4"/>
    <w:rsid w:val="004D1E9D"/>
    <w:rsid w:val="004D26F0"/>
    <w:rsid w:val="004D337B"/>
    <w:rsid w:val="004D5BAF"/>
    <w:rsid w:val="004D6200"/>
    <w:rsid w:val="004D6A31"/>
    <w:rsid w:val="004D7317"/>
    <w:rsid w:val="004E0B49"/>
    <w:rsid w:val="004E10B2"/>
    <w:rsid w:val="004E166E"/>
    <w:rsid w:val="004E18C3"/>
    <w:rsid w:val="004E1B59"/>
    <w:rsid w:val="004E28B9"/>
    <w:rsid w:val="004E2939"/>
    <w:rsid w:val="004E3101"/>
    <w:rsid w:val="004E322F"/>
    <w:rsid w:val="004E4401"/>
    <w:rsid w:val="004E5B8A"/>
    <w:rsid w:val="004E6CCC"/>
    <w:rsid w:val="004E7202"/>
    <w:rsid w:val="004E784F"/>
    <w:rsid w:val="004F0891"/>
    <w:rsid w:val="004F0D75"/>
    <w:rsid w:val="004F159B"/>
    <w:rsid w:val="004F23F7"/>
    <w:rsid w:val="004F33B8"/>
    <w:rsid w:val="004F3405"/>
    <w:rsid w:val="004F43FB"/>
    <w:rsid w:val="004F4664"/>
    <w:rsid w:val="004F478E"/>
    <w:rsid w:val="004F65D2"/>
    <w:rsid w:val="004F695B"/>
    <w:rsid w:val="004F7717"/>
    <w:rsid w:val="004F79CB"/>
    <w:rsid w:val="005004B8"/>
    <w:rsid w:val="00500E1B"/>
    <w:rsid w:val="00501E49"/>
    <w:rsid w:val="00501F14"/>
    <w:rsid w:val="00502919"/>
    <w:rsid w:val="00502BEB"/>
    <w:rsid w:val="00503230"/>
    <w:rsid w:val="005034A5"/>
    <w:rsid w:val="00503A60"/>
    <w:rsid w:val="00504DFB"/>
    <w:rsid w:val="00505838"/>
    <w:rsid w:val="00505C88"/>
    <w:rsid w:val="00511755"/>
    <w:rsid w:val="00512060"/>
    <w:rsid w:val="00512BBD"/>
    <w:rsid w:val="00512E32"/>
    <w:rsid w:val="00513FAF"/>
    <w:rsid w:val="005153F7"/>
    <w:rsid w:val="00515AE7"/>
    <w:rsid w:val="00516045"/>
    <w:rsid w:val="00516B0E"/>
    <w:rsid w:val="00517118"/>
    <w:rsid w:val="005213C7"/>
    <w:rsid w:val="00521668"/>
    <w:rsid w:val="00522FC8"/>
    <w:rsid w:val="005231FB"/>
    <w:rsid w:val="00523D60"/>
    <w:rsid w:val="00525EEF"/>
    <w:rsid w:val="00526615"/>
    <w:rsid w:val="00526C15"/>
    <w:rsid w:val="00527365"/>
    <w:rsid w:val="005274CE"/>
    <w:rsid w:val="00530456"/>
    <w:rsid w:val="0053121E"/>
    <w:rsid w:val="0053129E"/>
    <w:rsid w:val="005318AA"/>
    <w:rsid w:val="00532A8C"/>
    <w:rsid w:val="0053305B"/>
    <w:rsid w:val="005335BB"/>
    <w:rsid w:val="00535013"/>
    <w:rsid w:val="00535772"/>
    <w:rsid w:val="00537A5E"/>
    <w:rsid w:val="00540938"/>
    <w:rsid w:val="0054119B"/>
    <w:rsid w:val="00541581"/>
    <w:rsid w:val="0054166A"/>
    <w:rsid w:val="00541A71"/>
    <w:rsid w:val="00542366"/>
    <w:rsid w:val="00544422"/>
    <w:rsid w:val="00544BE1"/>
    <w:rsid w:val="00545CF4"/>
    <w:rsid w:val="00546642"/>
    <w:rsid w:val="00546ADD"/>
    <w:rsid w:val="00546F7F"/>
    <w:rsid w:val="0054796E"/>
    <w:rsid w:val="00550129"/>
    <w:rsid w:val="005507FD"/>
    <w:rsid w:val="00550E4E"/>
    <w:rsid w:val="00550FF7"/>
    <w:rsid w:val="005513B2"/>
    <w:rsid w:val="00551DF2"/>
    <w:rsid w:val="005520CD"/>
    <w:rsid w:val="00553F80"/>
    <w:rsid w:val="0055402F"/>
    <w:rsid w:val="00554802"/>
    <w:rsid w:val="00555D7B"/>
    <w:rsid w:val="00556964"/>
    <w:rsid w:val="00557AE5"/>
    <w:rsid w:val="0056117D"/>
    <w:rsid w:val="0056209F"/>
    <w:rsid w:val="005648D3"/>
    <w:rsid w:val="005667A8"/>
    <w:rsid w:val="00566CF3"/>
    <w:rsid w:val="00566DCE"/>
    <w:rsid w:val="00567A6D"/>
    <w:rsid w:val="00570372"/>
    <w:rsid w:val="00570A17"/>
    <w:rsid w:val="0057321C"/>
    <w:rsid w:val="0057376C"/>
    <w:rsid w:val="005745BA"/>
    <w:rsid w:val="005767AC"/>
    <w:rsid w:val="00576B9B"/>
    <w:rsid w:val="00580727"/>
    <w:rsid w:val="00581C43"/>
    <w:rsid w:val="00581F98"/>
    <w:rsid w:val="0058318A"/>
    <w:rsid w:val="00584B82"/>
    <w:rsid w:val="00586E6A"/>
    <w:rsid w:val="00587517"/>
    <w:rsid w:val="00587A65"/>
    <w:rsid w:val="0059009B"/>
    <w:rsid w:val="00591500"/>
    <w:rsid w:val="005923C6"/>
    <w:rsid w:val="00592F80"/>
    <w:rsid w:val="00595BE7"/>
    <w:rsid w:val="0059620D"/>
    <w:rsid w:val="0059647D"/>
    <w:rsid w:val="00597875"/>
    <w:rsid w:val="00597BC2"/>
    <w:rsid w:val="005A1308"/>
    <w:rsid w:val="005A132F"/>
    <w:rsid w:val="005A2079"/>
    <w:rsid w:val="005A2D26"/>
    <w:rsid w:val="005A308F"/>
    <w:rsid w:val="005A33FC"/>
    <w:rsid w:val="005A3674"/>
    <w:rsid w:val="005A44CD"/>
    <w:rsid w:val="005A4A55"/>
    <w:rsid w:val="005A51B5"/>
    <w:rsid w:val="005A5C63"/>
    <w:rsid w:val="005A6222"/>
    <w:rsid w:val="005A682D"/>
    <w:rsid w:val="005A7627"/>
    <w:rsid w:val="005B0347"/>
    <w:rsid w:val="005B1277"/>
    <w:rsid w:val="005B198D"/>
    <w:rsid w:val="005B1D73"/>
    <w:rsid w:val="005B1F4A"/>
    <w:rsid w:val="005B33B4"/>
    <w:rsid w:val="005B33D3"/>
    <w:rsid w:val="005B3573"/>
    <w:rsid w:val="005B3746"/>
    <w:rsid w:val="005B4842"/>
    <w:rsid w:val="005B61E4"/>
    <w:rsid w:val="005B6DAB"/>
    <w:rsid w:val="005B74B6"/>
    <w:rsid w:val="005C1CD7"/>
    <w:rsid w:val="005C22A7"/>
    <w:rsid w:val="005C2397"/>
    <w:rsid w:val="005C288B"/>
    <w:rsid w:val="005C3117"/>
    <w:rsid w:val="005C3828"/>
    <w:rsid w:val="005C3866"/>
    <w:rsid w:val="005C3AAC"/>
    <w:rsid w:val="005C556D"/>
    <w:rsid w:val="005C633C"/>
    <w:rsid w:val="005C6E72"/>
    <w:rsid w:val="005C7B64"/>
    <w:rsid w:val="005D12D9"/>
    <w:rsid w:val="005D1EDA"/>
    <w:rsid w:val="005D3B4D"/>
    <w:rsid w:val="005D5706"/>
    <w:rsid w:val="005D5998"/>
    <w:rsid w:val="005D7107"/>
    <w:rsid w:val="005D716B"/>
    <w:rsid w:val="005D7757"/>
    <w:rsid w:val="005D7D51"/>
    <w:rsid w:val="005E0737"/>
    <w:rsid w:val="005E0DF3"/>
    <w:rsid w:val="005E0ECB"/>
    <w:rsid w:val="005E1657"/>
    <w:rsid w:val="005E2193"/>
    <w:rsid w:val="005E2438"/>
    <w:rsid w:val="005E3032"/>
    <w:rsid w:val="005E36EF"/>
    <w:rsid w:val="005E39AE"/>
    <w:rsid w:val="005E3A4F"/>
    <w:rsid w:val="005E3D35"/>
    <w:rsid w:val="005E469B"/>
    <w:rsid w:val="005E55C7"/>
    <w:rsid w:val="005E5808"/>
    <w:rsid w:val="005E5D1A"/>
    <w:rsid w:val="005E6D8F"/>
    <w:rsid w:val="005E7ACE"/>
    <w:rsid w:val="005F0043"/>
    <w:rsid w:val="005F1B2E"/>
    <w:rsid w:val="005F1C5F"/>
    <w:rsid w:val="005F282D"/>
    <w:rsid w:val="005F5308"/>
    <w:rsid w:val="005F6638"/>
    <w:rsid w:val="005F6EFA"/>
    <w:rsid w:val="005F79BC"/>
    <w:rsid w:val="00600071"/>
    <w:rsid w:val="006002D3"/>
    <w:rsid w:val="006011D2"/>
    <w:rsid w:val="00602112"/>
    <w:rsid w:val="0060311D"/>
    <w:rsid w:val="006035C1"/>
    <w:rsid w:val="006057C9"/>
    <w:rsid w:val="00605827"/>
    <w:rsid w:val="006068C0"/>
    <w:rsid w:val="00607367"/>
    <w:rsid w:val="00610002"/>
    <w:rsid w:val="00610139"/>
    <w:rsid w:val="0061457A"/>
    <w:rsid w:val="00615744"/>
    <w:rsid w:val="00615C7D"/>
    <w:rsid w:val="006177B6"/>
    <w:rsid w:val="006202AD"/>
    <w:rsid w:val="006203C7"/>
    <w:rsid w:val="00620B4F"/>
    <w:rsid w:val="006217AA"/>
    <w:rsid w:val="006226D2"/>
    <w:rsid w:val="00622A66"/>
    <w:rsid w:val="00623065"/>
    <w:rsid w:val="006239F7"/>
    <w:rsid w:val="00624333"/>
    <w:rsid w:val="00625C30"/>
    <w:rsid w:val="0062737B"/>
    <w:rsid w:val="00627939"/>
    <w:rsid w:val="00630228"/>
    <w:rsid w:val="006311F7"/>
    <w:rsid w:val="00631E63"/>
    <w:rsid w:val="00633372"/>
    <w:rsid w:val="00633A37"/>
    <w:rsid w:val="006342E3"/>
    <w:rsid w:val="00634430"/>
    <w:rsid w:val="00634626"/>
    <w:rsid w:val="00635A69"/>
    <w:rsid w:val="00635E07"/>
    <w:rsid w:val="006370AC"/>
    <w:rsid w:val="006374ED"/>
    <w:rsid w:val="006376FE"/>
    <w:rsid w:val="00640CA5"/>
    <w:rsid w:val="00641164"/>
    <w:rsid w:val="006411D6"/>
    <w:rsid w:val="006416B4"/>
    <w:rsid w:val="00641AA3"/>
    <w:rsid w:val="00641DBA"/>
    <w:rsid w:val="00642685"/>
    <w:rsid w:val="00642FD1"/>
    <w:rsid w:val="00643D4D"/>
    <w:rsid w:val="006445F9"/>
    <w:rsid w:val="006454CB"/>
    <w:rsid w:val="00645F3F"/>
    <w:rsid w:val="00645FE2"/>
    <w:rsid w:val="0064628F"/>
    <w:rsid w:val="00646812"/>
    <w:rsid w:val="00646C1F"/>
    <w:rsid w:val="00646CE4"/>
    <w:rsid w:val="00646DA8"/>
    <w:rsid w:val="006476C6"/>
    <w:rsid w:val="00647942"/>
    <w:rsid w:val="00647BC0"/>
    <w:rsid w:val="00650B45"/>
    <w:rsid w:val="00652080"/>
    <w:rsid w:val="0065298B"/>
    <w:rsid w:val="006542E9"/>
    <w:rsid w:val="006547B9"/>
    <w:rsid w:val="00654B4A"/>
    <w:rsid w:val="00655B3C"/>
    <w:rsid w:val="0065613E"/>
    <w:rsid w:val="00656AD5"/>
    <w:rsid w:val="00657838"/>
    <w:rsid w:val="00661747"/>
    <w:rsid w:val="00662282"/>
    <w:rsid w:val="006638FF"/>
    <w:rsid w:val="00664256"/>
    <w:rsid w:val="006648A3"/>
    <w:rsid w:val="00666CDC"/>
    <w:rsid w:val="0066711B"/>
    <w:rsid w:val="006675C1"/>
    <w:rsid w:val="00667804"/>
    <w:rsid w:val="00667B73"/>
    <w:rsid w:val="00667FAC"/>
    <w:rsid w:val="0067054C"/>
    <w:rsid w:val="006706E4"/>
    <w:rsid w:val="0067092E"/>
    <w:rsid w:val="0067303B"/>
    <w:rsid w:val="00673193"/>
    <w:rsid w:val="00674155"/>
    <w:rsid w:val="00674E49"/>
    <w:rsid w:val="00675056"/>
    <w:rsid w:val="00675B22"/>
    <w:rsid w:val="0067695B"/>
    <w:rsid w:val="0068115F"/>
    <w:rsid w:val="006827E8"/>
    <w:rsid w:val="00683106"/>
    <w:rsid w:val="00683A0A"/>
    <w:rsid w:val="006852B7"/>
    <w:rsid w:val="00685EE9"/>
    <w:rsid w:val="006869B8"/>
    <w:rsid w:val="00690363"/>
    <w:rsid w:val="0069156F"/>
    <w:rsid w:val="00691793"/>
    <w:rsid w:val="00692C76"/>
    <w:rsid w:val="00692E07"/>
    <w:rsid w:val="006945BF"/>
    <w:rsid w:val="00694F94"/>
    <w:rsid w:val="00695CB4"/>
    <w:rsid w:val="00697BB3"/>
    <w:rsid w:val="00697EDB"/>
    <w:rsid w:val="006A1005"/>
    <w:rsid w:val="006A137F"/>
    <w:rsid w:val="006A1B1A"/>
    <w:rsid w:val="006A1BD1"/>
    <w:rsid w:val="006A2549"/>
    <w:rsid w:val="006A2FB2"/>
    <w:rsid w:val="006A3CEF"/>
    <w:rsid w:val="006A4A3D"/>
    <w:rsid w:val="006A6BF1"/>
    <w:rsid w:val="006A6FA4"/>
    <w:rsid w:val="006B025C"/>
    <w:rsid w:val="006B0DF5"/>
    <w:rsid w:val="006B1CC8"/>
    <w:rsid w:val="006B1E14"/>
    <w:rsid w:val="006B24D5"/>
    <w:rsid w:val="006B31C6"/>
    <w:rsid w:val="006B39AC"/>
    <w:rsid w:val="006B3ED3"/>
    <w:rsid w:val="006B4051"/>
    <w:rsid w:val="006B438E"/>
    <w:rsid w:val="006B4565"/>
    <w:rsid w:val="006B49CC"/>
    <w:rsid w:val="006B4BD3"/>
    <w:rsid w:val="006B5124"/>
    <w:rsid w:val="006B60A3"/>
    <w:rsid w:val="006B632F"/>
    <w:rsid w:val="006B64C6"/>
    <w:rsid w:val="006B7572"/>
    <w:rsid w:val="006C06C0"/>
    <w:rsid w:val="006C08C5"/>
    <w:rsid w:val="006C0921"/>
    <w:rsid w:val="006C0E95"/>
    <w:rsid w:val="006C1321"/>
    <w:rsid w:val="006C1523"/>
    <w:rsid w:val="006C1548"/>
    <w:rsid w:val="006C4013"/>
    <w:rsid w:val="006C524D"/>
    <w:rsid w:val="006C5904"/>
    <w:rsid w:val="006C6807"/>
    <w:rsid w:val="006C6EF3"/>
    <w:rsid w:val="006C7780"/>
    <w:rsid w:val="006D00F3"/>
    <w:rsid w:val="006D037C"/>
    <w:rsid w:val="006D1237"/>
    <w:rsid w:val="006D1630"/>
    <w:rsid w:val="006D1B16"/>
    <w:rsid w:val="006D203D"/>
    <w:rsid w:val="006D2087"/>
    <w:rsid w:val="006D2733"/>
    <w:rsid w:val="006D2C38"/>
    <w:rsid w:val="006D2E92"/>
    <w:rsid w:val="006D2F53"/>
    <w:rsid w:val="006D35DC"/>
    <w:rsid w:val="006D37ED"/>
    <w:rsid w:val="006D3FA6"/>
    <w:rsid w:val="006D431F"/>
    <w:rsid w:val="006D578D"/>
    <w:rsid w:val="006D5F65"/>
    <w:rsid w:val="006D697D"/>
    <w:rsid w:val="006D72AC"/>
    <w:rsid w:val="006D756C"/>
    <w:rsid w:val="006D7ED4"/>
    <w:rsid w:val="006E04F8"/>
    <w:rsid w:val="006E0565"/>
    <w:rsid w:val="006E19B5"/>
    <w:rsid w:val="006E1DA2"/>
    <w:rsid w:val="006E2089"/>
    <w:rsid w:val="006E2240"/>
    <w:rsid w:val="006E2898"/>
    <w:rsid w:val="006E2A53"/>
    <w:rsid w:val="006E2E2A"/>
    <w:rsid w:val="006E300B"/>
    <w:rsid w:val="006E3091"/>
    <w:rsid w:val="006E4EF7"/>
    <w:rsid w:val="006E513A"/>
    <w:rsid w:val="006E5269"/>
    <w:rsid w:val="006E5955"/>
    <w:rsid w:val="006E59A7"/>
    <w:rsid w:val="006E6036"/>
    <w:rsid w:val="006E6B78"/>
    <w:rsid w:val="006E6D58"/>
    <w:rsid w:val="006E71B2"/>
    <w:rsid w:val="006E7443"/>
    <w:rsid w:val="006E74AE"/>
    <w:rsid w:val="006E791E"/>
    <w:rsid w:val="006E7F02"/>
    <w:rsid w:val="006F0745"/>
    <w:rsid w:val="006F118C"/>
    <w:rsid w:val="006F132A"/>
    <w:rsid w:val="006F15E4"/>
    <w:rsid w:val="006F1FB4"/>
    <w:rsid w:val="006F2185"/>
    <w:rsid w:val="006F2995"/>
    <w:rsid w:val="006F495E"/>
    <w:rsid w:val="006F5F3E"/>
    <w:rsid w:val="006F6053"/>
    <w:rsid w:val="006F62E7"/>
    <w:rsid w:val="006F7600"/>
    <w:rsid w:val="006F77EB"/>
    <w:rsid w:val="006F7E48"/>
    <w:rsid w:val="00700688"/>
    <w:rsid w:val="00701113"/>
    <w:rsid w:val="00701274"/>
    <w:rsid w:val="00701763"/>
    <w:rsid w:val="00703993"/>
    <w:rsid w:val="00705590"/>
    <w:rsid w:val="00705A58"/>
    <w:rsid w:val="00706EAF"/>
    <w:rsid w:val="007072D5"/>
    <w:rsid w:val="00710EF1"/>
    <w:rsid w:val="00712D08"/>
    <w:rsid w:val="007144AF"/>
    <w:rsid w:val="0071555E"/>
    <w:rsid w:val="00716092"/>
    <w:rsid w:val="00716B8D"/>
    <w:rsid w:val="00717AC2"/>
    <w:rsid w:val="00721938"/>
    <w:rsid w:val="00722384"/>
    <w:rsid w:val="00722FCE"/>
    <w:rsid w:val="00723063"/>
    <w:rsid w:val="007231F1"/>
    <w:rsid w:val="00723DE6"/>
    <w:rsid w:val="0073041B"/>
    <w:rsid w:val="007312D3"/>
    <w:rsid w:val="00731551"/>
    <w:rsid w:val="00732CF9"/>
    <w:rsid w:val="00733CBF"/>
    <w:rsid w:val="007340CD"/>
    <w:rsid w:val="00734E23"/>
    <w:rsid w:val="00734FCF"/>
    <w:rsid w:val="00737987"/>
    <w:rsid w:val="00737F9B"/>
    <w:rsid w:val="00740171"/>
    <w:rsid w:val="00742E88"/>
    <w:rsid w:val="00744000"/>
    <w:rsid w:val="00744817"/>
    <w:rsid w:val="00745057"/>
    <w:rsid w:val="00745D07"/>
    <w:rsid w:val="00745EAA"/>
    <w:rsid w:val="00746410"/>
    <w:rsid w:val="00747823"/>
    <w:rsid w:val="0075007F"/>
    <w:rsid w:val="00750BAC"/>
    <w:rsid w:val="00751BD2"/>
    <w:rsid w:val="007524B8"/>
    <w:rsid w:val="00753587"/>
    <w:rsid w:val="00753DED"/>
    <w:rsid w:val="00753E14"/>
    <w:rsid w:val="00755413"/>
    <w:rsid w:val="007604B2"/>
    <w:rsid w:val="00761750"/>
    <w:rsid w:val="007627DC"/>
    <w:rsid w:val="00763536"/>
    <w:rsid w:val="007644D1"/>
    <w:rsid w:val="00765480"/>
    <w:rsid w:val="0076557D"/>
    <w:rsid w:val="00766F36"/>
    <w:rsid w:val="00767F9B"/>
    <w:rsid w:val="00770F15"/>
    <w:rsid w:val="00771100"/>
    <w:rsid w:val="00771185"/>
    <w:rsid w:val="007723F7"/>
    <w:rsid w:val="00772B6E"/>
    <w:rsid w:val="00773463"/>
    <w:rsid w:val="00773766"/>
    <w:rsid w:val="0077453E"/>
    <w:rsid w:val="00774924"/>
    <w:rsid w:val="00776123"/>
    <w:rsid w:val="007768A3"/>
    <w:rsid w:val="00777197"/>
    <w:rsid w:val="00777AEF"/>
    <w:rsid w:val="00777C8A"/>
    <w:rsid w:val="00780465"/>
    <w:rsid w:val="00781992"/>
    <w:rsid w:val="007819A3"/>
    <w:rsid w:val="007837D6"/>
    <w:rsid w:val="00783F3D"/>
    <w:rsid w:val="007847BB"/>
    <w:rsid w:val="007848FB"/>
    <w:rsid w:val="00784CC6"/>
    <w:rsid w:val="00785EF5"/>
    <w:rsid w:val="007863F7"/>
    <w:rsid w:val="007864AC"/>
    <w:rsid w:val="00787D24"/>
    <w:rsid w:val="0079029E"/>
    <w:rsid w:val="0079098E"/>
    <w:rsid w:val="0079159F"/>
    <w:rsid w:val="00791879"/>
    <w:rsid w:val="00793C4F"/>
    <w:rsid w:val="00794611"/>
    <w:rsid w:val="007949AA"/>
    <w:rsid w:val="00795053"/>
    <w:rsid w:val="007961CF"/>
    <w:rsid w:val="00797B9F"/>
    <w:rsid w:val="007A02E9"/>
    <w:rsid w:val="007A106C"/>
    <w:rsid w:val="007A12F5"/>
    <w:rsid w:val="007A13A5"/>
    <w:rsid w:val="007A1D5D"/>
    <w:rsid w:val="007A31AE"/>
    <w:rsid w:val="007A390B"/>
    <w:rsid w:val="007A3C67"/>
    <w:rsid w:val="007A469C"/>
    <w:rsid w:val="007A50F9"/>
    <w:rsid w:val="007B09F5"/>
    <w:rsid w:val="007B0D0E"/>
    <w:rsid w:val="007B114C"/>
    <w:rsid w:val="007B184B"/>
    <w:rsid w:val="007B1A17"/>
    <w:rsid w:val="007B2169"/>
    <w:rsid w:val="007B36AF"/>
    <w:rsid w:val="007B3E7F"/>
    <w:rsid w:val="007B5572"/>
    <w:rsid w:val="007B5EC6"/>
    <w:rsid w:val="007B6753"/>
    <w:rsid w:val="007B6FE9"/>
    <w:rsid w:val="007B74F0"/>
    <w:rsid w:val="007C0AF4"/>
    <w:rsid w:val="007C13D6"/>
    <w:rsid w:val="007C1527"/>
    <w:rsid w:val="007C245B"/>
    <w:rsid w:val="007C397E"/>
    <w:rsid w:val="007D1E2E"/>
    <w:rsid w:val="007D2A8D"/>
    <w:rsid w:val="007D47C3"/>
    <w:rsid w:val="007D47E0"/>
    <w:rsid w:val="007D4BE8"/>
    <w:rsid w:val="007D514A"/>
    <w:rsid w:val="007D598D"/>
    <w:rsid w:val="007D5C23"/>
    <w:rsid w:val="007D5DCB"/>
    <w:rsid w:val="007D6D43"/>
    <w:rsid w:val="007D6DBB"/>
    <w:rsid w:val="007D727F"/>
    <w:rsid w:val="007D7C36"/>
    <w:rsid w:val="007D7E75"/>
    <w:rsid w:val="007E045E"/>
    <w:rsid w:val="007E0D52"/>
    <w:rsid w:val="007E1217"/>
    <w:rsid w:val="007E1CAE"/>
    <w:rsid w:val="007E1E3F"/>
    <w:rsid w:val="007E230B"/>
    <w:rsid w:val="007E2E43"/>
    <w:rsid w:val="007E3709"/>
    <w:rsid w:val="007E4B6E"/>
    <w:rsid w:val="007E4E0A"/>
    <w:rsid w:val="007E698D"/>
    <w:rsid w:val="007F0B13"/>
    <w:rsid w:val="007F0C52"/>
    <w:rsid w:val="007F11A1"/>
    <w:rsid w:val="007F2255"/>
    <w:rsid w:val="007F26AE"/>
    <w:rsid w:val="007F2E55"/>
    <w:rsid w:val="007F3C8D"/>
    <w:rsid w:val="007F3F54"/>
    <w:rsid w:val="007F477F"/>
    <w:rsid w:val="007F60A8"/>
    <w:rsid w:val="007F621D"/>
    <w:rsid w:val="007F7162"/>
    <w:rsid w:val="007F7220"/>
    <w:rsid w:val="00801592"/>
    <w:rsid w:val="00801A98"/>
    <w:rsid w:val="00801B2F"/>
    <w:rsid w:val="00801D2B"/>
    <w:rsid w:val="00801D52"/>
    <w:rsid w:val="00802868"/>
    <w:rsid w:val="00803090"/>
    <w:rsid w:val="00803733"/>
    <w:rsid w:val="008049E3"/>
    <w:rsid w:val="00805661"/>
    <w:rsid w:val="00805C0C"/>
    <w:rsid w:val="00805DE7"/>
    <w:rsid w:val="00806761"/>
    <w:rsid w:val="008067BD"/>
    <w:rsid w:val="0080751B"/>
    <w:rsid w:val="008105CF"/>
    <w:rsid w:val="00810B82"/>
    <w:rsid w:val="00810D21"/>
    <w:rsid w:val="00811709"/>
    <w:rsid w:val="0081249F"/>
    <w:rsid w:val="0081278D"/>
    <w:rsid w:val="008128EE"/>
    <w:rsid w:val="00812E77"/>
    <w:rsid w:val="00813490"/>
    <w:rsid w:val="008135E2"/>
    <w:rsid w:val="0081481F"/>
    <w:rsid w:val="00815805"/>
    <w:rsid w:val="008165C2"/>
    <w:rsid w:val="00817598"/>
    <w:rsid w:val="008176EF"/>
    <w:rsid w:val="00817940"/>
    <w:rsid w:val="00817D48"/>
    <w:rsid w:val="00820C0D"/>
    <w:rsid w:val="00820FDE"/>
    <w:rsid w:val="008211E9"/>
    <w:rsid w:val="008215EF"/>
    <w:rsid w:val="00822324"/>
    <w:rsid w:val="00822AC4"/>
    <w:rsid w:val="00825656"/>
    <w:rsid w:val="0082583A"/>
    <w:rsid w:val="0082603E"/>
    <w:rsid w:val="008263E9"/>
    <w:rsid w:val="0083077F"/>
    <w:rsid w:val="00830847"/>
    <w:rsid w:val="00830B7D"/>
    <w:rsid w:val="0083165B"/>
    <w:rsid w:val="00832121"/>
    <w:rsid w:val="008325E8"/>
    <w:rsid w:val="00832B47"/>
    <w:rsid w:val="008331E6"/>
    <w:rsid w:val="00834F21"/>
    <w:rsid w:val="00835CB3"/>
    <w:rsid w:val="0083670E"/>
    <w:rsid w:val="00836A9F"/>
    <w:rsid w:val="00837651"/>
    <w:rsid w:val="00840081"/>
    <w:rsid w:val="00840727"/>
    <w:rsid w:val="008418FB"/>
    <w:rsid w:val="00841914"/>
    <w:rsid w:val="008426DD"/>
    <w:rsid w:val="00843C93"/>
    <w:rsid w:val="008460BF"/>
    <w:rsid w:val="00846516"/>
    <w:rsid w:val="00846619"/>
    <w:rsid w:val="00846796"/>
    <w:rsid w:val="008467A8"/>
    <w:rsid w:val="00846B9F"/>
    <w:rsid w:val="0084715B"/>
    <w:rsid w:val="00847283"/>
    <w:rsid w:val="00850FB1"/>
    <w:rsid w:val="0085250A"/>
    <w:rsid w:val="00852806"/>
    <w:rsid w:val="008542F1"/>
    <w:rsid w:val="008558EF"/>
    <w:rsid w:val="008576EE"/>
    <w:rsid w:val="008614BD"/>
    <w:rsid w:val="00862256"/>
    <w:rsid w:val="00862D76"/>
    <w:rsid w:val="00863369"/>
    <w:rsid w:val="00863A3F"/>
    <w:rsid w:val="008647E0"/>
    <w:rsid w:val="00866741"/>
    <w:rsid w:val="00867128"/>
    <w:rsid w:val="0086760B"/>
    <w:rsid w:val="008707F8"/>
    <w:rsid w:val="00870D68"/>
    <w:rsid w:val="0087109D"/>
    <w:rsid w:val="008724AF"/>
    <w:rsid w:val="00872624"/>
    <w:rsid w:val="00872AFB"/>
    <w:rsid w:val="008732AE"/>
    <w:rsid w:val="00874F5A"/>
    <w:rsid w:val="0087521A"/>
    <w:rsid w:val="008755DC"/>
    <w:rsid w:val="00876176"/>
    <w:rsid w:val="00876474"/>
    <w:rsid w:val="008778DB"/>
    <w:rsid w:val="008803AC"/>
    <w:rsid w:val="00880BA0"/>
    <w:rsid w:val="00880E9A"/>
    <w:rsid w:val="008816A4"/>
    <w:rsid w:val="00881725"/>
    <w:rsid w:val="008819E0"/>
    <w:rsid w:val="00882058"/>
    <w:rsid w:val="0088393F"/>
    <w:rsid w:val="00883CB9"/>
    <w:rsid w:val="00885D50"/>
    <w:rsid w:val="008863B4"/>
    <w:rsid w:val="00887639"/>
    <w:rsid w:val="00887EB6"/>
    <w:rsid w:val="00891B86"/>
    <w:rsid w:val="0089258C"/>
    <w:rsid w:val="008931A1"/>
    <w:rsid w:val="00893A61"/>
    <w:rsid w:val="00894A42"/>
    <w:rsid w:val="00894D80"/>
    <w:rsid w:val="00895439"/>
    <w:rsid w:val="008954BD"/>
    <w:rsid w:val="00895E3C"/>
    <w:rsid w:val="00896856"/>
    <w:rsid w:val="00896D17"/>
    <w:rsid w:val="008979E7"/>
    <w:rsid w:val="008A0608"/>
    <w:rsid w:val="008A0A95"/>
    <w:rsid w:val="008A0FBD"/>
    <w:rsid w:val="008A121D"/>
    <w:rsid w:val="008A1435"/>
    <w:rsid w:val="008A1F5D"/>
    <w:rsid w:val="008A220C"/>
    <w:rsid w:val="008A3ED2"/>
    <w:rsid w:val="008A563A"/>
    <w:rsid w:val="008A5801"/>
    <w:rsid w:val="008A61BB"/>
    <w:rsid w:val="008A65E3"/>
    <w:rsid w:val="008B03D6"/>
    <w:rsid w:val="008B1034"/>
    <w:rsid w:val="008B17D1"/>
    <w:rsid w:val="008B1996"/>
    <w:rsid w:val="008B3F47"/>
    <w:rsid w:val="008B4C13"/>
    <w:rsid w:val="008B71A4"/>
    <w:rsid w:val="008B7575"/>
    <w:rsid w:val="008B7F7E"/>
    <w:rsid w:val="008C42E6"/>
    <w:rsid w:val="008C50B5"/>
    <w:rsid w:val="008C6183"/>
    <w:rsid w:val="008C64E6"/>
    <w:rsid w:val="008C678D"/>
    <w:rsid w:val="008C6E54"/>
    <w:rsid w:val="008C7579"/>
    <w:rsid w:val="008D00E7"/>
    <w:rsid w:val="008D1361"/>
    <w:rsid w:val="008D1825"/>
    <w:rsid w:val="008D1FD4"/>
    <w:rsid w:val="008D23EC"/>
    <w:rsid w:val="008D44B9"/>
    <w:rsid w:val="008D4F01"/>
    <w:rsid w:val="008D63AC"/>
    <w:rsid w:val="008D691E"/>
    <w:rsid w:val="008D6CBE"/>
    <w:rsid w:val="008D775D"/>
    <w:rsid w:val="008E001B"/>
    <w:rsid w:val="008E0BC5"/>
    <w:rsid w:val="008E13AF"/>
    <w:rsid w:val="008E2280"/>
    <w:rsid w:val="008E3304"/>
    <w:rsid w:val="008E3694"/>
    <w:rsid w:val="008E40E1"/>
    <w:rsid w:val="008E42D3"/>
    <w:rsid w:val="008E4ABA"/>
    <w:rsid w:val="008E5E05"/>
    <w:rsid w:val="008E64A3"/>
    <w:rsid w:val="008E7D43"/>
    <w:rsid w:val="008F05AC"/>
    <w:rsid w:val="008F1216"/>
    <w:rsid w:val="008F25AF"/>
    <w:rsid w:val="008F3320"/>
    <w:rsid w:val="008F48CE"/>
    <w:rsid w:val="008F4A59"/>
    <w:rsid w:val="008F6A96"/>
    <w:rsid w:val="008F71DF"/>
    <w:rsid w:val="009021F7"/>
    <w:rsid w:val="00902DF7"/>
    <w:rsid w:val="00903C96"/>
    <w:rsid w:val="00904F58"/>
    <w:rsid w:val="00907B81"/>
    <w:rsid w:val="00907DAE"/>
    <w:rsid w:val="00911724"/>
    <w:rsid w:val="00912030"/>
    <w:rsid w:val="009139E9"/>
    <w:rsid w:val="00914054"/>
    <w:rsid w:val="009154A1"/>
    <w:rsid w:val="00915EBC"/>
    <w:rsid w:val="0091635B"/>
    <w:rsid w:val="00916D9B"/>
    <w:rsid w:val="00917C24"/>
    <w:rsid w:val="00917C9B"/>
    <w:rsid w:val="009204B2"/>
    <w:rsid w:val="00922720"/>
    <w:rsid w:val="00923B9D"/>
    <w:rsid w:val="00923E4D"/>
    <w:rsid w:val="0092630C"/>
    <w:rsid w:val="0093095A"/>
    <w:rsid w:val="00930C93"/>
    <w:rsid w:val="00930F36"/>
    <w:rsid w:val="009312C0"/>
    <w:rsid w:val="0093156E"/>
    <w:rsid w:val="0093387F"/>
    <w:rsid w:val="009340C0"/>
    <w:rsid w:val="0093485E"/>
    <w:rsid w:val="00935610"/>
    <w:rsid w:val="00935D65"/>
    <w:rsid w:val="009367F7"/>
    <w:rsid w:val="00936C5F"/>
    <w:rsid w:val="00937E91"/>
    <w:rsid w:val="00940D4E"/>
    <w:rsid w:val="0094131E"/>
    <w:rsid w:val="00941A81"/>
    <w:rsid w:val="00942660"/>
    <w:rsid w:val="00942771"/>
    <w:rsid w:val="00944ED4"/>
    <w:rsid w:val="00946017"/>
    <w:rsid w:val="009466A6"/>
    <w:rsid w:val="0095182D"/>
    <w:rsid w:val="00951B39"/>
    <w:rsid w:val="00951CD1"/>
    <w:rsid w:val="00952388"/>
    <w:rsid w:val="009524C7"/>
    <w:rsid w:val="00952A8E"/>
    <w:rsid w:val="00953F9E"/>
    <w:rsid w:val="00954695"/>
    <w:rsid w:val="00954978"/>
    <w:rsid w:val="00954C6D"/>
    <w:rsid w:val="00955228"/>
    <w:rsid w:val="00955BB7"/>
    <w:rsid w:val="00955E98"/>
    <w:rsid w:val="009565EF"/>
    <w:rsid w:val="00956893"/>
    <w:rsid w:val="009610D6"/>
    <w:rsid w:val="00961C39"/>
    <w:rsid w:val="00961E8D"/>
    <w:rsid w:val="00962C60"/>
    <w:rsid w:val="00963E61"/>
    <w:rsid w:val="009641B4"/>
    <w:rsid w:val="00964259"/>
    <w:rsid w:val="009648C9"/>
    <w:rsid w:val="00964E9E"/>
    <w:rsid w:val="009653D0"/>
    <w:rsid w:val="009662E5"/>
    <w:rsid w:val="00966FE5"/>
    <w:rsid w:val="0096788B"/>
    <w:rsid w:val="00967AFF"/>
    <w:rsid w:val="00970F1A"/>
    <w:rsid w:val="0097129A"/>
    <w:rsid w:val="0097281F"/>
    <w:rsid w:val="0097348A"/>
    <w:rsid w:val="0097353E"/>
    <w:rsid w:val="00975B05"/>
    <w:rsid w:val="00976352"/>
    <w:rsid w:val="0097677D"/>
    <w:rsid w:val="00980AF7"/>
    <w:rsid w:val="00981532"/>
    <w:rsid w:val="00981D0A"/>
    <w:rsid w:val="00982275"/>
    <w:rsid w:val="00982CC4"/>
    <w:rsid w:val="00982F55"/>
    <w:rsid w:val="00983111"/>
    <w:rsid w:val="00984D4D"/>
    <w:rsid w:val="00985542"/>
    <w:rsid w:val="0098599E"/>
    <w:rsid w:val="009859BD"/>
    <w:rsid w:val="00985C67"/>
    <w:rsid w:val="00986896"/>
    <w:rsid w:val="00987C33"/>
    <w:rsid w:val="0099044A"/>
    <w:rsid w:val="00990A25"/>
    <w:rsid w:val="009910AA"/>
    <w:rsid w:val="00991A08"/>
    <w:rsid w:val="00991CB5"/>
    <w:rsid w:val="009944A4"/>
    <w:rsid w:val="00995326"/>
    <w:rsid w:val="00995AC4"/>
    <w:rsid w:val="00996D53"/>
    <w:rsid w:val="009971D0"/>
    <w:rsid w:val="009A01A3"/>
    <w:rsid w:val="009A0F6A"/>
    <w:rsid w:val="009A1081"/>
    <w:rsid w:val="009A17ED"/>
    <w:rsid w:val="009A18C9"/>
    <w:rsid w:val="009A1D03"/>
    <w:rsid w:val="009A2379"/>
    <w:rsid w:val="009A331A"/>
    <w:rsid w:val="009A3E61"/>
    <w:rsid w:val="009A4AE2"/>
    <w:rsid w:val="009A55B3"/>
    <w:rsid w:val="009A6CEE"/>
    <w:rsid w:val="009B1758"/>
    <w:rsid w:val="009B30AE"/>
    <w:rsid w:val="009B36CD"/>
    <w:rsid w:val="009B4DDB"/>
    <w:rsid w:val="009B6235"/>
    <w:rsid w:val="009B69F2"/>
    <w:rsid w:val="009C10C4"/>
    <w:rsid w:val="009C15B8"/>
    <w:rsid w:val="009C1F28"/>
    <w:rsid w:val="009C4827"/>
    <w:rsid w:val="009C55E6"/>
    <w:rsid w:val="009C5AA4"/>
    <w:rsid w:val="009C66DC"/>
    <w:rsid w:val="009C7AC3"/>
    <w:rsid w:val="009D05F8"/>
    <w:rsid w:val="009D1491"/>
    <w:rsid w:val="009D20F6"/>
    <w:rsid w:val="009D2E7D"/>
    <w:rsid w:val="009D3130"/>
    <w:rsid w:val="009D3711"/>
    <w:rsid w:val="009D3786"/>
    <w:rsid w:val="009D38DE"/>
    <w:rsid w:val="009D5032"/>
    <w:rsid w:val="009D5768"/>
    <w:rsid w:val="009D6168"/>
    <w:rsid w:val="009D6650"/>
    <w:rsid w:val="009D6918"/>
    <w:rsid w:val="009E0442"/>
    <w:rsid w:val="009E0A50"/>
    <w:rsid w:val="009E11A9"/>
    <w:rsid w:val="009E192D"/>
    <w:rsid w:val="009E1F31"/>
    <w:rsid w:val="009E26B5"/>
    <w:rsid w:val="009E5FA9"/>
    <w:rsid w:val="009E654F"/>
    <w:rsid w:val="009E7D7D"/>
    <w:rsid w:val="009F3E7B"/>
    <w:rsid w:val="009F47E5"/>
    <w:rsid w:val="009F52F3"/>
    <w:rsid w:val="009F542F"/>
    <w:rsid w:val="009F6C15"/>
    <w:rsid w:val="009F7B1F"/>
    <w:rsid w:val="009F7D4E"/>
    <w:rsid w:val="00A00842"/>
    <w:rsid w:val="00A01044"/>
    <w:rsid w:val="00A0227B"/>
    <w:rsid w:val="00A03ECB"/>
    <w:rsid w:val="00A041AB"/>
    <w:rsid w:val="00A0432F"/>
    <w:rsid w:val="00A045AD"/>
    <w:rsid w:val="00A0531D"/>
    <w:rsid w:val="00A05ABC"/>
    <w:rsid w:val="00A05AC1"/>
    <w:rsid w:val="00A10163"/>
    <w:rsid w:val="00A12AE8"/>
    <w:rsid w:val="00A12E0F"/>
    <w:rsid w:val="00A12F70"/>
    <w:rsid w:val="00A13027"/>
    <w:rsid w:val="00A131FC"/>
    <w:rsid w:val="00A13518"/>
    <w:rsid w:val="00A1365F"/>
    <w:rsid w:val="00A13A7B"/>
    <w:rsid w:val="00A13D5A"/>
    <w:rsid w:val="00A141A2"/>
    <w:rsid w:val="00A15020"/>
    <w:rsid w:val="00A151AF"/>
    <w:rsid w:val="00A16775"/>
    <w:rsid w:val="00A16F95"/>
    <w:rsid w:val="00A206E5"/>
    <w:rsid w:val="00A20A19"/>
    <w:rsid w:val="00A211A4"/>
    <w:rsid w:val="00A2194D"/>
    <w:rsid w:val="00A2372B"/>
    <w:rsid w:val="00A2389C"/>
    <w:rsid w:val="00A23A2B"/>
    <w:rsid w:val="00A24624"/>
    <w:rsid w:val="00A254DF"/>
    <w:rsid w:val="00A254FF"/>
    <w:rsid w:val="00A26F9A"/>
    <w:rsid w:val="00A272D2"/>
    <w:rsid w:val="00A30969"/>
    <w:rsid w:val="00A31081"/>
    <w:rsid w:val="00A32C92"/>
    <w:rsid w:val="00A40582"/>
    <w:rsid w:val="00A406BE"/>
    <w:rsid w:val="00A41157"/>
    <w:rsid w:val="00A411BF"/>
    <w:rsid w:val="00A41545"/>
    <w:rsid w:val="00A41CD2"/>
    <w:rsid w:val="00A425EE"/>
    <w:rsid w:val="00A42C7B"/>
    <w:rsid w:val="00A42E0C"/>
    <w:rsid w:val="00A4388C"/>
    <w:rsid w:val="00A444AF"/>
    <w:rsid w:val="00A44A8C"/>
    <w:rsid w:val="00A4596B"/>
    <w:rsid w:val="00A46490"/>
    <w:rsid w:val="00A46A5A"/>
    <w:rsid w:val="00A472E6"/>
    <w:rsid w:val="00A4743A"/>
    <w:rsid w:val="00A47921"/>
    <w:rsid w:val="00A47C1B"/>
    <w:rsid w:val="00A47D4C"/>
    <w:rsid w:val="00A47DF8"/>
    <w:rsid w:val="00A50780"/>
    <w:rsid w:val="00A50A0F"/>
    <w:rsid w:val="00A50FDD"/>
    <w:rsid w:val="00A5105C"/>
    <w:rsid w:val="00A511EA"/>
    <w:rsid w:val="00A5239B"/>
    <w:rsid w:val="00A5285D"/>
    <w:rsid w:val="00A52CB4"/>
    <w:rsid w:val="00A534AD"/>
    <w:rsid w:val="00A54027"/>
    <w:rsid w:val="00A54323"/>
    <w:rsid w:val="00A55940"/>
    <w:rsid w:val="00A55969"/>
    <w:rsid w:val="00A56911"/>
    <w:rsid w:val="00A571B6"/>
    <w:rsid w:val="00A57CEE"/>
    <w:rsid w:val="00A62D3F"/>
    <w:rsid w:val="00A63A1B"/>
    <w:rsid w:val="00A64245"/>
    <w:rsid w:val="00A663B2"/>
    <w:rsid w:val="00A66581"/>
    <w:rsid w:val="00A66FE5"/>
    <w:rsid w:val="00A67277"/>
    <w:rsid w:val="00A700A0"/>
    <w:rsid w:val="00A70256"/>
    <w:rsid w:val="00A703B3"/>
    <w:rsid w:val="00A717A7"/>
    <w:rsid w:val="00A73281"/>
    <w:rsid w:val="00A742F6"/>
    <w:rsid w:val="00A746FA"/>
    <w:rsid w:val="00A74BAD"/>
    <w:rsid w:val="00A7500D"/>
    <w:rsid w:val="00A76A42"/>
    <w:rsid w:val="00A76B86"/>
    <w:rsid w:val="00A80320"/>
    <w:rsid w:val="00A8078F"/>
    <w:rsid w:val="00A828D1"/>
    <w:rsid w:val="00A83C91"/>
    <w:rsid w:val="00A842FD"/>
    <w:rsid w:val="00A86107"/>
    <w:rsid w:val="00A86EDA"/>
    <w:rsid w:val="00A900E8"/>
    <w:rsid w:val="00A9116E"/>
    <w:rsid w:val="00A91EE9"/>
    <w:rsid w:val="00A92A65"/>
    <w:rsid w:val="00A92BBA"/>
    <w:rsid w:val="00A93D0C"/>
    <w:rsid w:val="00A94417"/>
    <w:rsid w:val="00A955A5"/>
    <w:rsid w:val="00A95872"/>
    <w:rsid w:val="00A95901"/>
    <w:rsid w:val="00A95D17"/>
    <w:rsid w:val="00A96B62"/>
    <w:rsid w:val="00A970D0"/>
    <w:rsid w:val="00A97248"/>
    <w:rsid w:val="00AA0752"/>
    <w:rsid w:val="00AA4386"/>
    <w:rsid w:val="00AB0321"/>
    <w:rsid w:val="00AB07F2"/>
    <w:rsid w:val="00AB129A"/>
    <w:rsid w:val="00AB1848"/>
    <w:rsid w:val="00AB2E75"/>
    <w:rsid w:val="00AB4127"/>
    <w:rsid w:val="00AB4579"/>
    <w:rsid w:val="00AB4902"/>
    <w:rsid w:val="00AB5F9E"/>
    <w:rsid w:val="00AB61ED"/>
    <w:rsid w:val="00AB6A39"/>
    <w:rsid w:val="00AB7ABA"/>
    <w:rsid w:val="00AB7DA8"/>
    <w:rsid w:val="00AC069A"/>
    <w:rsid w:val="00AC0796"/>
    <w:rsid w:val="00AC113A"/>
    <w:rsid w:val="00AC1582"/>
    <w:rsid w:val="00AC1DBB"/>
    <w:rsid w:val="00AC29A3"/>
    <w:rsid w:val="00AC3691"/>
    <w:rsid w:val="00AC3C37"/>
    <w:rsid w:val="00AC4809"/>
    <w:rsid w:val="00AD02E4"/>
    <w:rsid w:val="00AD1712"/>
    <w:rsid w:val="00AD1CE3"/>
    <w:rsid w:val="00AD1EF1"/>
    <w:rsid w:val="00AD2768"/>
    <w:rsid w:val="00AD300A"/>
    <w:rsid w:val="00AD3145"/>
    <w:rsid w:val="00AD3B92"/>
    <w:rsid w:val="00AD4E0C"/>
    <w:rsid w:val="00AD570F"/>
    <w:rsid w:val="00AD6B4D"/>
    <w:rsid w:val="00AD79A1"/>
    <w:rsid w:val="00AD7B0F"/>
    <w:rsid w:val="00AD7FD3"/>
    <w:rsid w:val="00AE062C"/>
    <w:rsid w:val="00AE258A"/>
    <w:rsid w:val="00AE2FA8"/>
    <w:rsid w:val="00AE39AE"/>
    <w:rsid w:val="00AE4E78"/>
    <w:rsid w:val="00AE51F2"/>
    <w:rsid w:val="00AE577B"/>
    <w:rsid w:val="00AE57D6"/>
    <w:rsid w:val="00AE6276"/>
    <w:rsid w:val="00AE7CA2"/>
    <w:rsid w:val="00AF2EA5"/>
    <w:rsid w:val="00AF2ECB"/>
    <w:rsid w:val="00AF3421"/>
    <w:rsid w:val="00AF3C4B"/>
    <w:rsid w:val="00AF451C"/>
    <w:rsid w:val="00AF49C0"/>
    <w:rsid w:val="00AF4B65"/>
    <w:rsid w:val="00AF565C"/>
    <w:rsid w:val="00AF75D4"/>
    <w:rsid w:val="00B0051D"/>
    <w:rsid w:val="00B01027"/>
    <w:rsid w:val="00B01363"/>
    <w:rsid w:val="00B013C5"/>
    <w:rsid w:val="00B01EB5"/>
    <w:rsid w:val="00B03A67"/>
    <w:rsid w:val="00B03E1B"/>
    <w:rsid w:val="00B0560A"/>
    <w:rsid w:val="00B05A77"/>
    <w:rsid w:val="00B06770"/>
    <w:rsid w:val="00B06933"/>
    <w:rsid w:val="00B0723C"/>
    <w:rsid w:val="00B07FA6"/>
    <w:rsid w:val="00B10771"/>
    <w:rsid w:val="00B112AB"/>
    <w:rsid w:val="00B117DA"/>
    <w:rsid w:val="00B13106"/>
    <w:rsid w:val="00B132C6"/>
    <w:rsid w:val="00B135B9"/>
    <w:rsid w:val="00B14DAF"/>
    <w:rsid w:val="00B14ED8"/>
    <w:rsid w:val="00B1542A"/>
    <w:rsid w:val="00B1561A"/>
    <w:rsid w:val="00B166D7"/>
    <w:rsid w:val="00B17789"/>
    <w:rsid w:val="00B17A93"/>
    <w:rsid w:val="00B21AEC"/>
    <w:rsid w:val="00B21B23"/>
    <w:rsid w:val="00B22DCF"/>
    <w:rsid w:val="00B230FD"/>
    <w:rsid w:val="00B2447E"/>
    <w:rsid w:val="00B24AA4"/>
    <w:rsid w:val="00B24B33"/>
    <w:rsid w:val="00B24C0B"/>
    <w:rsid w:val="00B24C91"/>
    <w:rsid w:val="00B256DF"/>
    <w:rsid w:val="00B25ACE"/>
    <w:rsid w:val="00B25C14"/>
    <w:rsid w:val="00B3060F"/>
    <w:rsid w:val="00B3065D"/>
    <w:rsid w:val="00B31274"/>
    <w:rsid w:val="00B32967"/>
    <w:rsid w:val="00B32E3E"/>
    <w:rsid w:val="00B34B1F"/>
    <w:rsid w:val="00B350EB"/>
    <w:rsid w:val="00B351EF"/>
    <w:rsid w:val="00B363B9"/>
    <w:rsid w:val="00B4047B"/>
    <w:rsid w:val="00B414CB"/>
    <w:rsid w:val="00B425D4"/>
    <w:rsid w:val="00B43EC2"/>
    <w:rsid w:val="00B45871"/>
    <w:rsid w:val="00B45CC0"/>
    <w:rsid w:val="00B46992"/>
    <w:rsid w:val="00B47CA5"/>
    <w:rsid w:val="00B5127D"/>
    <w:rsid w:val="00B51F3D"/>
    <w:rsid w:val="00B526BC"/>
    <w:rsid w:val="00B535FE"/>
    <w:rsid w:val="00B5390B"/>
    <w:rsid w:val="00B54430"/>
    <w:rsid w:val="00B55AEB"/>
    <w:rsid w:val="00B55FC1"/>
    <w:rsid w:val="00B566F2"/>
    <w:rsid w:val="00B56C89"/>
    <w:rsid w:val="00B574BB"/>
    <w:rsid w:val="00B6012D"/>
    <w:rsid w:val="00B601AC"/>
    <w:rsid w:val="00B60ADC"/>
    <w:rsid w:val="00B60BFD"/>
    <w:rsid w:val="00B62844"/>
    <w:rsid w:val="00B62F49"/>
    <w:rsid w:val="00B637F5"/>
    <w:rsid w:val="00B63E76"/>
    <w:rsid w:val="00B64487"/>
    <w:rsid w:val="00B64EEC"/>
    <w:rsid w:val="00B65965"/>
    <w:rsid w:val="00B66123"/>
    <w:rsid w:val="00B666A0"/>
    <w:rsid w:val="00B6672B"/>
    <w:rsid w:val="00B66E2F"/>
    <w:rsid w:val="00B7051E"/>
    <w:rsid w:val="00B72382"/>
    <w:rsid w:val="00B7294B"/>
    <w:rsid w:val="00B738E0"/>
    <w:rsid w:val="00B74122"/>
    <w:rsid w:val="00B745A8"/>
    <w:rsid w:val="00B757DE"/>
    <w:rsid w:val="00B766C5"/>
    <w:rsid w:val="00B771E9"/>
    <w:rsid w:val="00B77B70"/>
    <w:rsid w:val="00B80F52"/>
    <w:rsid w:val="00B81171"/>
    <w:rsid w:val="00B81AF6"/>
    <w:rsid w:val="00B8211F"/>
    <w:rsid w:val="00B83328"/>
    <w:rsid w:val="00B83DD3"/>
    <w:rsid w:val="00B86840"/>
    <w:rsid w:val="00B87E86"/>
    <w:rsid w:val="00B91569"/>
    <w:rsid w:val="00B9220A"/>
    <w:rsid w:val="00B9227B"/>
    <w:rsid w:val="00B92D8E"/>
    <w:rsid w:val="00B93184"/>
    <w:rsid w:val="00B93317"/>
    <w:rsid w:val="00B948D9"/>
    <w:rsid w:val="00B95230"/>
    <w:rsid w:val="00B95571"/>
    <w:rsid w:val="00B958AA"/>
    <w:rsid w:val="00B96CE2"/>
    <w:rsid w:val="00B97A9D"/>
    <w:rsid w:val="00BA04FE"/>
    <w:rsid w:val="00BA131F"/>
    <w:rsid w:val="00BA2633"/>
    <w:rsid w:val="00BA2F83"/>
    <w:rsid w:val="00BA3AC2"/>
    <w:rsid w:val="00BA4F2A"/>
    <w:rsid w:val="00BA51D8"/>
    <w:rsid w:val="00BA5842"/>
    <w:rsid w:val="00BA592A"/>
    <w:rsid w:val="00BA5C18"/>
    <w:rsid w:val="00BA5DED"/>
    <w:rsid w:val="00BA7738"/>
    <w:rsid w:val="00BB02F3"/>
    <w:rsid w:val="00BB0B04"/>
    <w:rsid w:val="00BB1181"/>
    <w:rsid w:val="00BB171F"/>
    <w:rsid w:val="00BB1A31"/>
    <w:rsid w:val="00BB1DE0"/>
    <w:rsid w:val="00BB3767"/>
    <w:rsid w:val="00BB4A33"/>
    <w:rsid w:val="00BB5213"/>
    <w:rsid w:val="00BB699B"/>
    <w:rsid w:val="00BC35B2"/>
    <w:rsid w:val="00BC3DB3"/>
    <w:rsid w:val="00BC5152"/>
    <w:rsid w:val="00BC5F32"/>
    <w:rsid w:val="00BC60E2"/>
    <w:rsid w:val="00BC6213"/>
    <w:rsid w:val="00BC64D4"/>
    <w:rsid w:val="00BC6877"/>
    <w:rsid w:val="00BC7BD2"/>
    <w:rsid w:val="00BD0C4F"/>
    <w:rsid w:val="00BD0E0F"/>
    <w:rsid w:val="00BD101A"/>
    <w:rsid w:val="00BD14FC"/>
    <w:rsid w:val="00BD1E3B"/>
    <w:rsid w:val="00BD3D29"/>
    <w:rsid w:val="00BD7E20"/>
    <w:rsid w:val="00BE0146"/>
    <w:rsid w:val="00BE0D5C"/>
    <w:rsid w:val="00BE14FE"/>
    <w:rsid w:val="00BE1714"/>
    <w:rsid w:val="00BE2240"/>
    <w:rsid w:val="00BE26CF"/>
    <w:rsid w:val="00BE34E7"/>
    <w:rsid w:val="00BE3BD9"/>
    <w:rsid w:val="00BE5921"/>
    <w:rsid w:val="00BE5C52"/>
    <w:rsid w:val="00BE6A26"/>
    <w:rsid w:val="00BE7EE2"/>
    <w:rsid w:val="00BF0501"/>
    <w:rsid w:val="00BF0C59"/>
    <w:rsid w:val="00BF0DBD"/>
    <w:rsid w:val="00BF17DB"/>
    <w:rsid w:val="00BF2FEE"/>
    <w:rsid w:val="00BF34C3"/>
    <w:rsid w:val="00BF5361"/>
    <w:rsid w:val="00BF5F9F"/>
    <w:rsid w:val="00BF700F"/>
    <w:rsid w:val="00BF748B"/>
    <w:rsid w:val="00BF7998"/>
    <w:rsid w:val="00BF7CA9"/>
    <w:rsid w:val="00C0050F"/>
    <w:rsid w:val="00C00875"/>
    <w:rsid w:val="00C02B9F"/>
    <w:rsid w:val="00C03172"/>
    <w:rsid w:val="00C051CF"/>
    <w:rsid w:val="00C06029"/>
    <w:rsid w:val="00C060CB"/>
    <w:rsid w:val="00C071A0"/>
    <w:rsid w:val="00C11065"/>
    <w:rsid w:val="00C135B3"/>
    <w:rsid w:val="00C1398D"/>
    <w:rsid w:val="00C13D62"/>
    <w:rsid w:val="00C14176"/>
    <w:rsid w:val="00C1418E"/>
    <w:rsid w:val="00C15906"/>
    <w:rsid w:val="00C16EDD"/>
    <w:rsid w:val="00C16F48"/>
    <w:rsid w:val="00C172A1"/>
    <w:rsid w:val="00C177A3"/>
    <w:rsid w:val="00C17D71"/>
    <w:rsid w:val="00C207A4"/>
    <w:rsid w:val="00C22040"/>
    <w:rsid w:val="00C2275B"/>
    <w:rsid w:val="00C22AFB"/>
    <w:rsid w:val="00C22C37"/>
    <w:rsid w:val="00C23439"/>
    <w:rsid w:val="00C24333"/>
    <w:rsid w:val="00C26349"/>
    <w:rsid w:val="00C26549"/>
    <w:rsid w:val="00C26904"/>
    <w:rsid w:val="00C27AF4"/>
    <w:rsid w:val="00C300E8"/>
    <w:rsid w:val="00C30975"/>
    <w:rsid w:val="00C336F9"/>
    <w:rsid w:val="00C337BC"/>
    <w:rsid w:val="00C35AF7"/>
    <w:rsid w:val="00C36375"/>
    <w:rsid w:val="00C36977"/>
    <w:rsid w:val="00C36DE5"/>
    <w:rsid w:val="00C377F5"/>
    <w:rsid w:val="00C37AA9"/>
    <w:rsid w:val="00C404BF"/>
    <w:rsid w:val="00C41738"/>
    <w:rsid w:val="00C42965"/>
    <w:rsid w:val="00C438F0"/>
    <w:rsid w:val="00C43A0F"/>
    <w:rsid w:val="00C44394"/>
    <w:rsid w:val="00C44415"/>
    <w:rsid w:val="00C447FA"/>
    <w:rsid w:val="00C45020"/>
    <w:rsid w:val="00C45143"/>
    <w:rsid w:val="00C502DE"/>
    <w:rsid w:val="00C5047E"/>
    <w:rsid w:val="00C51033"/>
    <w:rsid w:val="00C511FE"/>
    <w:rsid w:val="00C5152B"/>
    <w:rsid w:val="00C51E7E"/>
    <w:rsid w:val="00C5265A"/>
    <w:rsid w:val="00C52839"/>
    <w:rsid w:val="00C538FF"/>
    <w:rsid w:val="00C5497F"/>
    <w:rsid w:val="00C54DC7"/>
    <w:rsid w:val="00C55F4E"/>
    <w:rsid w:val="00C56253"/>
    <w:rsid w:val="00C562EA"/>
    <w:rsid w:val="00C57116"/>
    <w:rsid w:val="00C5719D"/>
    <w:rsid w:val="00C57BA9"/>
    <w:rsid w:val="00C603AA"/>
    <w:rsid w:val="00C61B88"/>
    <w:rsid w:val="00C620C8"/>
    <w:rsid w:val="00C62692"/>
    <w:rsid w:val="00C62862"/>
    <w:rsid w:val="00C62B31"/>
    <w:rsid w:val="00C63507"/>
    <w:rsid w:val="00C63A44"/>
    <w:rsid w:val="00C66B8D"/>
    <w:rsid w:val="00C6756D"/>
    <w:rsid w:val="00C70725"/>
    <w:rsid w:val="00C726F2"/>
    <w:rsid w:val="00C72C92"/>
    <w:rsid w:val="00C73986"/>
    <w:rsid w:val="00C74207"/>
    <w:rsid w:val="00C743E9"/>
    <w:rsid w:val="00C74AE6"/>
    <w:rsid w:val="00C74BB9"/>
    <w:rsid w:val="00C74E64"/>
    <w:rsid w:val="00C75E04"/>
    <w:rsid w:val="00C76698"/>
    <w:rsid w:val="00C805C3"/>
    <w:rsid w:val="00C80A07"/>
    <w:rsid w:val="00C81C3B"/>
    <w:rsid w:val="00C81C52"/>
    <w:rsid w:val="00C81CBF"/>
    <w:rsid w:val="00C839D7"/>
    <w:rsid w:val="00C83D93"/>
    <w:rsid w:val="00C849B4"/>
    <w:rsid w:val="00C84B5B"/>
    <w:rsid w:val="00C8500A"/>
    <w:rsid w:val="00C85217"/>
    <w:rsid w:val="00C864C4"/>
    <w:rsid w:val="00C87303"/>
    <w:rsid w:val="00C90327"/>
    <w:rsid w:val="00C909C6"/>
    <w:rsid w:val="00C9159B"/>
    <w:rsid w:val="00C9181E"/>
    <w:rsid w:val="00C92FEB"/>
    <w:rsid w:val="00C939A1"/>
    <w:rsid w:val="00C93E64"/>
    <w:rsid w:val="00C9435D"/>
    <w:rsid w:val="00C94794"/>
    <w:rsid w:val="00C963B8"/>
    <w:rsid w:val="00C963E6"/>
    <w:rsid w:val="00C97103"/>
    <w:rsid w:val="00C972B7"/>
    <w:rsid w:val="00C972CC"/>
    <w:rsid w:val="00CA0238"/>
    <w:rsid w:val="00CA0E20"/>
    <w:rsid w:val="00CA191A"/>
    <w:rsid w:val="00CA2696"/>
    <w:rsid w:val="00CA3FD6"/>
    <w:rsid w:val="00CA509B"/>
    <w:rsid w:val="00CA51F3"/>
    <w:rsid w:val="00CA571A"/>
    <w:rsid w:val="00CA5A7C"/>
    <w:rsid w:val="00CA5E28"/>
    <w:rsid w:val="00CA5FED"/>
    <w:rsid w:val="00CA6B53"/>
    <w:rsid w:val="00CA73A8"/>
    <w:rsid w:val="00CA76C2"/>
    <w:rsid w:val="00CA7851"/>
    <w:rsid w:val="00CA7FE2"/>
    <w:rsid w:val="00CA7FFC"/>
    <w:rsid w:val="00CB0106"/>
    <w:rsid w:val="00CB0A66"/>
    <w:rsid w:val="00CB10A6"/>
    <w:rsid w:val="00CB2F65"/>
    <w:rsid w:val="00CB3BE4"/>
    <w:rsid w:val="00CB3E03"/>
    <w:rsid w:val="00CB4486"/>
    <w:rsid w:val="00CB4C5D"/>
    <w:rsid w:val="00CB4EDE"/>
    <w:rsid w:val="00CB51CA"/>
    <w:rsid w:val="00CB56DC"/>
    <w:rsid w:val="00CB5759"/>
    <w:rsid w:val="00CB5D6C"/>
    <w:rsid w:val="00CB7431"/>
    <w:rsid w:val="00CB7D23"/>
    <w:rsid w:val="00CC0FE9"/>
    <w:rsid w:val="00CC18BD"/>
    <w:rsid w:val="00CC2DFD"/>
    <w:rsid w:val="00CC3AD3"/>
    <w:rsid w:val="00CC49EF"/>
    <w:rsid w:val="00CC5AC3"/>
    <w:rsid w:val="00CC5B5F"/>
    <w:rsid w:val="00CC5CD7"/>
    <w:rsid w:val="00CC6533"/>
    <w:rsid w:val="00CC65C3"/>
    <w:rsid w:val="00CC7116"/>
    <w:rsid w:val="00CC73BA"/>
    <w:rsid w:val="00CC77BE"/>
    <w:rsid w:val="00CD20EE"/>
    <w:rsid w:val="00CD2425"/>
    <w:rsid w:val="00CD2DC5"/>
    <w:rsid w:val="00CD31D9"/>
    <w:rsid w:val="00CD3219"/>
    <w:rsid w:val="00CD35A2"/>
    <w:rsid w:val="00CD3F13"/>
    <w:rsid w:val="00CD57D2"/>
    <w:rsid w:val="00CD712F"/>
    <w:rsid w:val="00CD71BA"/>
    <w:rsid w:val="00CD7692"/>
    <w:rsid w:val="00CE160B"/>
    <w:rsid w:val="00CE160F"/>
    <w:rsid w:val="00CE17CD"/>
    <w:rsid w:val="00CE1C9B"/>
    <w:rsid w:val="00CE236E"/>
    <w:rsid w:val="00CE29B9"/>
    <w:rsid w:val="00CE396D"/>
    <w:rsid w:val="00CE4D76"/>
    <w:rsid w:val="00CE4F31"/>
    <w:rsid w:val="00CE5574"/>
    <w:rsid w:val="00CE55D2"/>
    <w:rsid w:val="00CE5E3F"/>
    <w:rsid w:val="00CE6E05"/>
    <w:rsid w:val="00CE7C45"/>
    <w:rsid w:val="00CF0516"/>
    <w:rsid w:val="00CF10DE"/>
    <w:rsid w:val="00CF1553"/>
    <w:rsid w:val="00CF29F5"/>
    <w:rsid w:val="00CF2E65"/>
    <w:rsid w:val="00CF3FC8"/>
    <w:rsid w:val="00CF670A"/>
    <w:rsid w:val="00CF782D"/>
    <w:rsid w:val="00CF7D73"/>
    <w:rsid w:val="00D010BF"/>
    <w:rsid w:val="00D01151"/>
    <w:rsid w:val="00D01226"/>
    <w:rsid w:val="00D015EC"/>
    <w:rsid w:val="00D04B92"/>
    <w:rsid w:val="00D04C47"/>
    <w:rsid w:val="00D0735A"/>
    <w:rsid w:val="00D10B83"/>
    <w:rsid w:val="00D10C59"/>
    <w:rsid w:val="00D12958"/>
    <w:rsid w:val="00D12DE4"/>
    <w:rsid w:val="00D12ED5"/>
    <w:rsid w:val="00D1376D"/>
    <w:rsid w:val="00D14716"/>
    <w:rsid w:val="00D14A2D"/>
    <w:rsid w:val="00D15720"/>
    <w:rsid w:val="00D1593D"/>
    <w:rsid w:val="00D1718A"/>
    <w:rsid w:val="00D17871"/>
    <w:rsid w:val="00D2032B"/>
    <w:rsid w:val="00D2118E"/>
    <w:rsid w:val="00D21213"/>
    <w:rsid w:val="00D21CD4"/>
    <w:rsid w:val="00D246FA"/>
    <w:rsid w:val="00D2572B"/>
    <w:rsid w:val="00D2610C"/>
    <w:rsid w:val="00D26530"/>
    <w:rsid w:val="00D2666B"/>
    <w:rsid w:val="00D27929"/>
    <w:rsid w:val="00D31A85"/>
    <w:rsid w:val="00D33670"/>
    <w:rsid w:val="00D33A5A"/>
    <w:rsid w:val="00D33DB5"/>
    <w:rsid w:val="00D34B3C"/>
    <w:rsid w:val="00D36074"/>
    <w:rsid w:val="00D36453"/>
    <w:rsid w:val="00D369B9"/>
    <w:rsid w:val="00D36B5E"/>
    <w:rsid w:val="00D4025B"/>
    <w:rsid w:val="00D403EF"/>
    <w:rsid w:val="00D41890"/>
    <w:rsid w:val="00D418FA"/>
    <w:rsid w:val="00D42383"/>
    <w:rsid w:val="00D424E5"/>
    <w:rsid w:val="00D42D1F"/>
    <w:rsid w:val="00D4435B"/>
    <w:rsid w:val="00D445D3"/>
    <w:rsid w:val="00D45529"/>
    <w:rsid w:val="00D456DF"/>
    <w:rsid w:val="00D457C9"/>
    <w:rsid w:val="00D47332"/>
    <w:rsid w:val="00D47A29"/>
    <w:rsid w:val="00D47F06"/>
    <w:rsid w:val="00D50867"/>
    <w:rsid w:val="00D50958"/>
    <w:rsid w:val="00D53562"/>
    <w:rsid w:val="00D537CF"/>
    <w:rsid w:val="00D54781"/>
    <w:rsid w:val="00D54833"/>
    <w:rsid w:val="00D54B28"/>
    <w:rsid w:val="00D55092"/>
    <w:rsid w:val="00D55F5C"/>
    <w:rsid w:val="00D56498"/>
    <w:rsid w:val="00D565E9"/>
    <w:rsid w:val="00D56A27"/>
    <w:rsid w:val="00D5755A"/>
    <w:rsid w:val="00D57E5B"/>
    <w:rsid w:val="00D57EAF"/>
    <w:rsid w:val="00D6091A"/>
    <w:rsid w:val="00D61734"/>
    <w:rsid w:val="00D61E8E"/>
    <w:rsid w:val="00D63A05"/>
    <w:rsid w:val="00D640AF"/>
    <w:rsid w:val="00D657C6"/>
    <w:rsid w:val="00D662F8"/>
    <w:rsid w:val="00D66829"/>
    <w:rsid w:val="00D66F2C"/>
    <w:rsid w:val="00D678D3"/>
    <w:rsid w:val="00D67987"/>
    <w:rsid w:val="00D67A86"/>
    <w:rsid w:val="00D70D97"/>
    <w:rsid w:val="00D7185B"/>
    <w:rsid w:val="00D71AAE"/>
    <w:rsid w:val="00D71B78"/>
    <w:rsid w:val="00D72D70"/>
    <w:rsid w:val="00D7344A"/>
    <w:rsid w:val="00D744BA"/>
    <w:rsid w:val="00D74A58"/>
    <w:rsid w:val="00D7690B"/>
    <w:rsid w:val="00D76920"/>
    <w:rsid w:val="00D76A61"/>
    <w:rsid w:val="00D76D3F"/>
    <w:rsid w:val="00D77452"/>
    <w:rsid w:val="00D805EB"/>
    <w:rsid w:val="00D80BCF"/>
    <w:rsid w:val="00D81E5A"/>
    <w:rsid w:val="00D82C1B"/>
    <w:rsid w:val="00D83115"/>
    <w:rsid w:val="00D83CB8"/>
    <w:rsid w:val="00D83E46"/>
    <w:rsid w:val="00D84357"/>
    <w:rsid w:val="00D8487A"/>
    <w:rsid w:val="00D8588D"/>
    <w:rsid w:val="00D85B0F"/>
    <w:rsid w:val="00D85B81"/>
    <w:rsid w:val="00D8705B"/>
    <w:rsid w:val="00D906ED"/>
    <w:rsid w:val="00D90730"/>
    <w:rsid w:val="00D90B1B"/>
    <w:rsid w:val="00D916B3"/>
    <w:rsid w:val="00D946D6"/>
    <w:rsid w:val="00D9585D"/>
    <w:rsid w:val="00D961A7"/>
    <w:rsid w:val="00DA02A9"/>
    <w:rsid w:val="00DA0922"/>
    <w:rsid w:val="00DA165C"/>
    <w:rsid w:val="00DA40A0"/>
    <w:rsid w:val="00DA5BA8"/>
    <w:rsid w:val="00DA5D10"/>
    <w:rsid w:val="00DA6642"/>
    <w:rsid w:val="00DA74FE"/>
    <w:rsid w:val="00DA76A5"/>
    <w:rsid w:val="00DB20BE"/>
    <w:rsid w:val="00DB2743"/>
    <w:rsid w:val="00DB374A"/>
    <w:rsid w:val="00DB3CEA"/>
    <w:rsid w:val="00DB43D7"/>
    <w:rsid w:val="00DB524F"/>
    <w:rsid w:val="00DB54AA"/>
    <w:rsid w:val="00DB5706"/>
    <w:rsid w:val="00DB5AD0"/>
    <w:rsid w:val="00DB5BFA"/>
    <w:rsid w:val="00DB64B5"/>
    <w:rsid w:val="00DB6DB3"/>
    <w:rsid w:val="00DB7CD8"/>
    <w:rsid w:val="00DC1748"/>
    <w:rsid w:val="00DC3434"/>
    <w:rsid w:val="00DC349C"/>
    <w:rsid w:val="00DC34A9"/>
    <w:rsid w:val="00DC458E"/>
    <w:rsid w:val="00DC4FD7"/>
    <w:rsid w:val="00DC5920"/>
    <w:rsid w:val="00DC5BED"/>
    <w:rsid w:val="00DD0350"/>
    <w:rsid w:val="00DD0AD8"/>
    <w:rsid w:val="00DD13E5"/>
    <w:rsid w:val="00DD567A"/>
    <w:rsid w:val="00DD5897"/>
    <w:rsid w:val="00DD64D6"/>
    <w:rsid w:val="00DD65E2"/>
    <w:rsid w:val="00DD72EE"/>
    <w:rsid w:val="00DE054B"/>
    <w:rsid w:val="00DE18B2"/>
    <w:rsid w:val="00DE1A09"/>
    <w:rsid w:val="00DE1C93"/>
    <w:rsid w:val="00DE30D6"/>
    <w:rsid w:val="00DE31A0"/>
    <w:rsid w:val="00DE5B81"/>
    <w:rsid w:val="00DE6C83"/>
    <w:rsid w:val="00DE6DF2"/>
    <w:rsid w:val="00DE70D8"/>
    <w:rsid w:val="00DE77D8"/>
    <w:rsid w:val="00DF0876"/>
    <w:rsid w:val="00DF0C4D"/>
    <w:rsid w:val="00DF2024"/>
    <w:rsid w:val="00DF218F"/>
    <w:rsid w:val="00DF3324"/>
    <w:rsid w:val="00DF33AF"/>
    <w:rsid w:val="00DF4FAB"/>
    <w:rsid w:val="00DF508A"/>
    <w:rsid w:val="00DF536B"/>
    <w:rsid w:val="00DF5835"/>
    <w:rsid w:val="00DF698C"/>
    <w:rsid w:val="00DF6D98"/>
    <w:rsid w:val="00DF6FFA"/>
    <w:rsid w:val="00E0028E"/>
    <w:rsid w:val="00E00DC0"/>
    <w:rsid w:val="00E015E4"/>
    <w:rsid w:val="00E0192F"/>
    <w:rsid w:val="00E02737"/>
    <w:rsid w:val="00E047A2"/>
    <w:rsid w:val="00E05819"/>
    <w:rsid w:val="00E070F5"/>
    <w:rsid w:val="00E07290"/>
    <w:rsid w:val="00E074F0"/>
    <w:rsid w:val="00E1066C"/>
    <w:rsid w:val="00E11289"/>
    <w:rsid w:val="00E11801"/>
    <w:rsid w:val="00E11E5A"/>
    <w:rsid w:val="00E15024"/>
    <w:rsid w:val="00E150CD"/>
    <w:rsid w:val="00E15475"/>
    <w:rsid w:val="00E20B63"/>
    <w:rsid w:val="00E20BB9"/>
    <w:rsid w:val="00E211F9"/>
    <w:rsid w:val="00E22831"/>
    <w:rsid w:val="00E22B22"/>
    <w:rsid w:val="00E233CA"/>
    <w:rsid w:val="00E23A54"/>
    <w:rsid w:val="00E23D69"/>
    <w:rsid w:val="00E242E8"/>
    <w:rsid w:val="00E244AE"/>
    <w:rsid w:val="00E24D33"/>
    <w:rsid w:val="00E25099"/>
    <w:rsid w:val="00E25A85"/>
    <w:rsid w:val="00E26082"/>
    <w:rsid w:val="00E260EA"/>
    <w:rsid w:val="00E26E59"/>
    <w:rsid w:val="00E278CF"/>
    <w:rsid w:val="00E3538F"/>
    <w:rsid w:val="00E355CC"/>
    <w:rsid w:val="00E35753"/>
    <w:rsid w:val="00E36020"/>
    <w:rsid w:val="00E361BB"/>
    <w:rsid w:val="00E376E1"/>
    <w:rsid w:val="00E400FA"/>
    <w:rsid w:val="00E401E3"/>
    <w:rsid w:val="00E40484"/>
    <w:rsid w:val="00E40686"/>
    <w:rsid w:val="00E40899"/>
    <w:rsid w:val="00E4158F"/>
    <w:rsid w:val="00E41E25"/>
    <w:rsid w:val="00E45260"/>
    <w:rsid w:val="00E45C0E"/>
    <w:rsid w:val="00E45EC1"/>
    <w:rsid w:val="00E45F35"/>
    <w:rsid w:val="00E474BD"/>
    <w:rsid w:val="00E50D12"/>
    <w:rsid w:val="00E510B6"/>
    <w:rsid w:val="00E511A4"/>
    <w:rsid w:val="00E51DF7"/>
    <w:rsid w:val="00E52391"/>
    <w:rsid w:val="00E54F66"/>
    <w:rsid w:val="00E55B71"/>
    <w:rsid w:val="00E55CA8"/>
    <w:rsid w:val="00E562D2"/>
    <w:rsid w:val="00E57AF5"/>
    <w:rsid w:val="00E57DB5"/>
    <w:rsid w:val="00E63A5D"/>
    <w:rsid w:val="00E63CE0"/>
    <w:rsid w:val="00E645A9"/>
    <w:rsid w:val="00E6591F"/>
    <w:rsid w:val="00E67437"/>
    <w:rsid w:val="00E67B24"/>
    <w:rsid w:val="00E70493"/>
    <w:rsid w:val="00E730C1"/>
    <w:rsid w:val="00E73AF0"/>
    <w:rsid w:val="00E73D3E"/>
    <w:rsid w:val="00E746D7"/>
    <w:rsid w:val="00E74E1C"/>
    <w:rsid w:val="00E7567D"/>
    <w:rsid w:val="00E76422"/>
    <w:rsid w:val="00E7754A"/>
    <w:rsid w:val="00E77BD4"/>
    <w:rsid w:val="00E81445"/>
    <w:rsid w:val="00E81B1E"/>
    <w:rsid w:val="00E82228"/>
    <w:rsid w:val="00E82E1B"/>
    <w:rsid w:val="00E8475B"/>
    <w:rsid w:val="00E85DF8"/>
    <w:rsid w:val="00E863D0"/>
    <w:rsid w:val="00E869F3"/>
    <w:rsid w:val="00E86FB5"/>
    <w:rsid w:val="00E87F68"/>
    <w:rsid w:val="00E90ED6"/>
    <w:rsid w:val="00E91E43"/>
    <w:rsid w:val="00E91FA0"/>
    <w:rsid w:val="00E92EDD"/>
    <w:rsid w:val="00E9317C"/>
    <w:rsid w:val="00E939D5"/>
    <w:rsid w:val="00E94656"/>
    <w:rsid w:val="00E963E4"/>
    <w:rsid w:val="00E96A1B"/>
    <w:rsid w:val="00EA0999"/>
    <w:rsid w:val="00EA0ABA"/>
    <w:rsid w:val="00EA2ADA"/>
    <w:rsid w:val="00EA2C4B"/>
    <w:rsid w:val="00EA3046"/>
    <w:rsid w:val="00EA52CC"/>
    <w:rsid w:val="00EA56DA"/>
    <w:rsid w:val="00EA5966"/>
    <w:rsid w:val="00EA5C51"/>
    <w:rsid w:val="00EA6185"/>
    <w:rsid w:val="00EA647F"/>
    <w:rsid w:val="00EA7457"/>
    <w:rsid w:val="00EB0F65"/>
    <w:rsid w:val="00EB31F5"/>
    <w:rsid w:val="00EB3C6F"/>
    <w:rsid w:val="00EB3D32"/>
    <w:rsid w:val="00EB4B9D"/>
    <w:rsid w:val="00EB5009"/>
    <w:rsid w:val="00EB50F2"/>
    <w:rsid w:val="00EB549D"/>
    <w:rsid w:val="00EB5A88"/>
    <w:rsid w:val="00EB658F"/>
    <w:rsid w:val="00EB7F58"/>
    <w:rsid w:val="00EC0F85"/>
    <w:rsid w:val="00EC1DEF"/>
    <w:rsid w:val="00EC2231"/>
    <w:rsid w:val="00EC22CC"/>
    <w:rsid w:val="00EC276D"/>
    <w:rsid w:val="00EC2A43"/>
    <w:rsid w:val="00EC39BA"/>
    <w:rsid w:val="00EC39F0"/>
    <w:rsid w:val="00EC42B1"/>
    <w:rsid w:val="00EC50FC"/>
    <w:rsid w:val="00EC5478"/>
    <w:rsid w:val="00EC57D9"/>
    <w:rsid w:val="00EC5D03"/>
    <w:rsid w:val="00EC75DF"/>
    <w:rsid w:val="00EC79A3"/>
    <w:rsid w:val="00ED1419"/>
    <w:rsid w:val="00ED1DE0"/>
    <w:rsid w:val="00ED2369"/>
    <w:rsid w:val="00ED24AA"/>
    <w:rsid w:val="00ED2CC5"/>
    <w:rsid w:val="00ED2DE2"/>
    <w:rsid w:val="00ED2F76"/>
    <w:rsid w:val="00ED3A3A"/>
    <w:rsid w:val="00ED460A"/>
    <w:rsid w:val="00ED5650"/>
    <w:rsid w:val="00ED6041"/>
    <w:rsid w:val="00ED7ED6"/>
    <w:rsid w:val="00EE013D"/>
    <w:rsid w:val="00EE1239"/>
    <w:rsid w:val="00EE155E"/>
    <w:rsid w:val="00EE17A6"/>
    <w:rsid w:val="00EE1DA8"/>
    <w:rsid w:val="00EE2365"/>
    <w:rsid w:val="00EE272A"/>
    <w:rsid w:val="00EE339F"/>
    <w:rsid w:val="00EE3E86"/>
    <w:rsid w:val="00EE3F9D"/>
    <w:rsid w:val="00EE55B5"/>
    <w:rsid w:val="00EE56A5"/>
    <w:rsid w:val="00EE684C"/>
    <w:rsid w:val="00EE692B"/>
    <w:rsid w:val="00EE7719"/>
    <w:rsid w:val="00EE7724"/>
    <w:rsid w:val="00EE792E"/>
    <w:rsid w:val="00EE7F07"/>
    <w:rsid w:val="00EF04BA"/>
    <w:rsid w:val="00EF05A8"/>
    <w:rsid w:val="00EF0BB3"/>
    <w:rsid w:val="00EF2675"/>
    <w:rsid w:val="00EF38BD"/>
    <w:rsid w:val="00EF3A7C"/>
    <w:rsid w:val="00EF3DD7"/>
    <w:rsid w:val="00EF4829"/>
    <w:rsid w:val="00EF49EA"/>
    <w:rsid w:val="00EF5C2E"/>
    <w:rsid w:val="00F00869"/>
    <w:rsid w:val="00F0100E"/>
    <w:rsid w:val="00F01141"/>
    <w:rsid w:val="00F027EB"/>
    <w:rsid w:val="00F041C7"/>
    <w:rsid w:val="00F0471D"/>
    <w:rsid w:val="00F0601C"/>
    <w:rsid w:val="00F07B42"/>
    <w:rsid w:val="00F07DC4"/>
    <w:rsid w:val="00F1025A"/>
    <w:rsid w:val="00F1031A"/>
    <w:rsid w:val="00F10F0F"/>
    <w:rsid w:val="00F11490"/>
    <w:rsid w:val="00F116C2"/>
    <w:rsid w:val="00F11C59"/>
    <w:rsid w:val="00F1297E"/>
    <w:rsid w:val="00F132A8"/>
    <w:rsid w:val="00F1437E"/>
    <w:rsid w:val="00F15DAE"/>
    <w:rsid w:val="00F1698B"/>
    <w:rsid w:val="00F171D9"/>
    <w:rsid w:val="00F17BE6"/>
    <w:rsid w:val="00F200A5"/>
    <w:rsid w:val="00F208D6"/>
    <w:rsid w:val="00F20DE1"/>
    <w:rsid w:val="00F21093"/>
    <w:rsid w:val="00F21DD7"/>
    <w:rsid w:val="00F24513"/>
    <w:rsid w:val="00F25214"/>
    <w:rsid w:val="00F25A5F"/>
    <w:rsid w:val="00F25B92"/>
    <w:rsid w:val="00F265F7"/>
    <w:rsid w:val="00F31281"/>
    <w:rsid w:val="00F31837"/>
    <w:rsid w:val="00F31FFB"/>
    <w:rsid w:val="00F321E9"/>
    <w:rsid w:val="00F32FF2"/>
    <w:rsid w:val="00F33D25"/>
    <w:rsid w:val="00F33F16"/>
    <w:rsid w:val="00F340CC"/>
    <w:rsid w:val="00F344CE"/>
    <w:rsid w:val="00F346CE"/>
    <w:rsid w:val="00F347D7"/>
    <w:rsid w:val="00F3518D"/>
    <w:rsid w:val="00F351A6"/>
    <w:rsid w:val="00F35D25"/>
    <w:rsid w:val="00F361B7"/>
    <w:rsid w:val="00F365B2"/>
    <w:rsid w:val="00F37595"/>
    <w:rsid w:val="00F37706"/>
    <w:rsid w:val="00F413A0"/>
    <w:rsid w:val="00F42086"/>
    <w:rsid w:val="00F43B35"/>
    <w:rsid w:val="00F454CB"/>
    <w:rsid w:val="00F4621E"/>
    <w:rsid w:val="00F500A8"/>
    <w:rsid w:val="00F5058C"/>
    <w:rsid w:val="00F507BA"/>
    <w:rsid w:val="00F514D4"/>
    <w:rsid w:val="00F526B7"/>
    <w:rsid w:val="00F52B3F"/>
    <w:rsid w:val="00F539AB"/>
    <w:rsid w:val="00F53E0E"/>
    <w:rsid w:val="00F53E24"/>
    <w:rsid w:val="00F53F9F"/>
    <w:rsid w:val="00F55402"/>
    <w:rsid w:val="00F56EE0"/>
    <w:rsid w:val="00F603DE"/>
    <w:rsid w:val="00F620B6"/>
    <w:rsid w:val="00F62CC9"/>
    <w:rsid w:val="00F62DAD"/>
    <w:rsid w:val="00F62DD8"/>
    <w:rsid w:val="00F634AA"/>
    <w:rsid w:val="00F63770"/>
    <w:rsid w:val="00F63A37"/>
    <w:rsid w:val="00F64313"/>
    <w:rsid w:val="00F65B2B"/>
    <w:rsid w:val="00F65B53"/>
    <w:rsid w:val="00F65FC5"/>
    <w:rsid w:val="00F661AF"/>
    <w:rsid w:val="00F66433"/>
    <w:rsid w:val="00F666D4"/>
    <w:rsid w:val="00F67B8F"/>
    <w:rsid w:val="00F67F54"/>
    <w:rsid w:val="00F7166D"/>
    <w:rsid w:val="00F716D0"/>
    <w:rsid w:val="00F716FE"/>
    <w:rsid w:val="00F71FC4"/>
    <w:rsid w:val="00F723CA"/>
    <w:rsid w:val="00F73179"/>
    <w:rsid w:val="00F7323F"/>
    <w:rsid w:val="00F738D4"/>
    <w:rsid w:val="00F73E67"/>
    <w:rsid w:val="00F74086"/>
    <w:rsid w:val="00F745D6"/>
    <w:rsid w:val="00F74656"/>
    <w:rsid w:val="00F74AD2"/>
    <w:rsid w:val="00F74CB7"/>
    <w:rsid w:val="00F77D7D"/>
    <w:rsid w:val="00F8079C"/>
    <w:rsid w:val="00F80CE1"/>
    <w:rsid w:val="00F83051"/>
    <w:rsid w:val="00F83427"/>
    <w:rsid w:val="00F83C06"/>
    <w:rsid w:val="00F844E5"/>
    <w:rsid w:val="00F84AC1"/>
    <w:rsid w:val="00F84CD6"/>
    <w:rsid w:val="00F85017"/>
    <w:rsid w:val="00F8720D"/>
    <w:rsid w:val="00F87F3F"/>
    <w:rsid w:val="00F901D2"/>
    <w:rsid w:val="00F903A1"/>
    <w:rsid w:val="00F91401"/>
    <w:rsid w:val="00F93510"/>
    <w:rsid w:val="00F93AE1"/>
    <w:rsid w:val="00F94102"/>
    <w:rsid w:val="00F950ED"/>
    <w:rsid w:val="00F95A9E"/>
    <w:rsid w:val="00F95C23"/>
    <w:rsid w:val="00F97361"/>
    <w:rsid w:val="00FA04B1"/>
    <w:rsid w:val="00FA2153"/>
    <w:rsid w:val="00FA2CD4"/>
    <w:rsid w:val="00FA2DA5"/>
    <w:rsid w:val="00FA38A2"/>
    <w:rsid w:val="00FA4210"/>
    <w:rsid w:val="00FA44AE"/>
    <w:rsid w:val="00FA4899"/>
    <w:rsid w:val="00FA5597"/>
    <w:rsid w:val="00FA5C5D"/>
    <w:rsid w:val="00FA5DAF"/>
    <w:rsid w:val="00FA77FC"/>
    <w:rsid w:val="00FB0716"/>
    <w:rsid w:val="00FB22B8"/>
    <w:rsid w:val="00FB2DCE"/>
    <w:rsid w:val="00FB30FD"/>
    <w:rsid w:val="00FB4BD2"/>
    <w:rsid w:val="00FB5381"/>
    <w:rsid w:val="00FB6278"/>
    <w:rsid w:val="00FB66D8"/>
    <w:rsid w:val="00FC0AA4"/>
    <w:rsid w:val="00FC1246"/>
    <w:rsid w:val="00FC1939"/>
    <w:rsid w:val="00FC209E"/>
    <w:rsid w:val="00FC23D6"/>
    <w:rsid w:val="00FC25B0"/>
    <w:rsid w:val="00FC27B1"/>
    <w:rsid w:val="00FC2FB9"/>
    <w:rsid w:val="00FC3F83"/>
    <w:rsid w:val="00FC3FDC"/>
    <w:rsid w:val="00FC40B8"/>
    <w:rsid w:val="00FC4272"/>
    <w:rsid w:val="00FC4312"/>
    <w:rsid w:val="00FC5656"/>
    <w:rsid w:val="00FC6162"/>
    <w:rsid w:val="00FC6994"/>
    <w:rsid w:val="00FC6E0B"/>
    <w:rsid w:val="00FC79EB"/>
    <w:rsid w:val="00FD02F1"/>
    <w:rsid w:val="00FD0AF9"/>
    <w:rsid w:val="00FD0CA9"/>
    <w:rsid w:val="00FD1CAC"/>
    <w:rsid w:val="00FD2AA8"/>
    <w:rsid w:val="00FD3393"/>
    <w:rsid w:val="00FD4D59"/>
    <w:rsid w:val="00FD5480"/>
    <w:rsid w:val="00FD56EF"/>
    <w:rsid w:val="00FD7482"/>
    <w:rsid w:val="00FD7B7F"/>
    <w:rsid w:val="00FE102C"/>
    <w:rsid w:val="00FE1D89"/>
    <w:rsid w:val="00FE22D3"/>
    <w:rsid w:val="00FE28D1"/>
    <w:rsid w:val="00FE2D98"/>
    <w:rsid w:val="00FE3F74"/>
    <w:rsid w:val="00FE6061"/>
    <w:rsid w:val="00FE622F"/>
    <w:rsid w:val="00FE62C5"/>
    <w:rsid w:val="00FF0699"/>
    <w:rsid w:val="00FF1236"/>
    <w:rsid w:val="00FF2FD0"/>
    <w:rsid w:val="00FF328F"/>
    <w:rsid w:val="00FF3357"/>
    <w:rsid w:val="00FF4939"/>
    <w:rsid w:val="00FF5A89"/>
    <w:rsid w:val="00FF5AD9"/>
    <w:rsid w:val="00FF6E66"/>
    <w:rsid w:val="00FF783B"/>
    <w:rsid w:val="00FF792D"/>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A8"/>
    <w:pPr>
      <w:spacing w:after="240"/>
    </w:pPr>
    <w:rPr>
      <w:sz w:val="24"/>
      <w:szCs w:val="24"/>
    </w:rPr>
  </w:style>
  <w:style w:type="paragraph" w:styleId="Heading1">
    <w:name w:val="heading 1"/>
    <w:basedOn w:val="Normal"/>
    <w:next w:val="Normal"/>
    <w:qFormat/>
    <w:rsid w:val="004933A8"/>
    <w:pPr>
      <w:jc w:val="center"/>
      <w:outlineLvl w:val="0"/>
    </w:pPr>
    <w:rPr>
      <w:b/>
      <w:bCs/>
    </w:rPr>
  </w:style>
  <w:style w:type="paragraph" w:styleId="Heading3">
    <w:name w:val="heading 3"/>
    <w:basedOn w:val="Normal"/>
    <w:next w:val="Normal"/>
    <w:qFormat/>
    <w:rsid w:val="005D710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3A8"/>
    <w:rPr>
      <w:color w:val="0000FF"/>
      <w:u w:val="single"/>
    </w:rPr>
  </w:style>
  <w:style w:type="paragraph" w:styleId="Header">
    <w:name w:val="header"/>
    <w:basedOn w:val="Normal"/>
    <w:link w:val="HeaderChar"/>
    <w:rsid w:val="002A1E3C"/>
    <w:pPr>
      <w:tabs>
        <w:tab w:val="center" w:pos="4680"/>
        <w:tab w:val="right" w:pos="9360"/>
      </w:tabs>
    </w:pPr>
    <w:rPr>
      <w:lang w:val="x-none" w:eastAsia="x-none"/>
    </w:rPr>
  </w:style>
  <w:style w:type="character" w:customStyle="1" w:styleId="HeaderChar">
    <w:name w:val="Header Char"/>
    <w:link w:val="Header"/>
    <w:rsid w:val="002A1E3C"/>
    <w:rPr>
      <w:sz w:val="24"/>
      <w:szCs w:val="24"/>
    </w:rPr>
  </w:style>
  <w:style w:type="paragraph" w:styleId="Footer">
    <w:name w:val="footer"/>
    <w:basedOn w:val="Normal"/>
    <w:link w:val="FooterChar"/>
    <w:rsid w:val="002A1E3C"/>
    <w:pPr>
      <w:tabs>
        <w:tab w:val="center" w:pos="4680"/>
        <w:tab w:val="right" w:pos="9360"/>
      </w:tabs>
    </w:pPr>
    <w:rPr>
      <w:lang w:val="x-none" w:eastAsia="x-none"/>
    </w:rPr>
  </w:style>
  <w:style w:type="character" w:customStyle="1" w:styleId="FooterChar">
    <w:name w:val="Footer Char"/>
    <w:link w:val="Footer"/>
    <w:rsid w:val="002A1E3C"/>
    <w:rPr>
      <w:sz w:val="24"/>
      <w:szCs w:val="24"/>
    </w:rPr>
  </w:style>
  <w:style w:type="character" w:styleId="PageNumber">
    <w:name w:val="page number"/>
    <w:basedOn w:val="DefaultParagraphFont"/>
    <w:rsid w:val="002A5CF1"/>
  </w:style>
  <w:style w:type="table" w:styleId="TableGrid">
    <w:name w:val="Table Grid"/>
    <w:basedOn w:val="TableNormal"/>
    <w:rsid w:val="00CF3FC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D2666B"/>
    <w:pPr>
      <w:spacing w:after="0"/>
    </w:pPr>
    <w:rPr>
      <w:rFonts w:ascii="Courier New" w:hAnsi="Courier New" w:cs="Courier New"/>
      <w:sz w:val="20"/>
      <w:szCs w:val="20"/>
    </w:rPr>
  </w:style>
  <w:style w:type="paragraph" w:styleId="NoSpacing">
    <w:name w:val="No Spacing"/>
    <w:uiPriority w:val="1"/>
    <w:qFormat/>
    <w:rsid w:val="00B43EC2"/>
    <w:rPr>
      <w:rFonts w:ascii="Calibri" w:eastAsia="Calibri" w:hAnsi="Calibri"/>
      <w:sz w:val="22"/>
      <w:szCs w:val="22"/>
    </w:rPr>
  </w:style>
  <w:style w:type="character" w:styleId="FollowedHyperlink">
    <w:name w:val="FollowedHyperlink"/>
    <w:rsid w:val="00B230FD"/>
    <w:rPr>
      <w:color w:val="800080"/>
      <w:u w:val="single"/>
    </w:rPr>
  </w:style>
  <w:style w:type="paragraph" w:customStyle="1" w:styleId="ecxmsonormal">
    <w:name w:val="ecxmsonormal"/>
    <w:basedOn w:val="Normal"/>
    <w:rsid w:val="004F0891"/>
    <w:pPr>
      <w:spacing w:before="100" w:beforeAutospacing="1" w:after="100" w:afterAutospacing="1"/>
    </w:pPr>
    <w:rPr>
      <w:rFonts w:eastAsia="Calibri"/>
      <w:color w:val="000000"/>
    </w:rPr>
  </w:style>
  <w:style w:type="character" w:styleId="CommentReference">
    <w:name w:val="annotation reference"/>
    <w:rsid w:val="00952A8E"/>
    <w:rPr>
      <w:sz w:val="16"/>
      <w:szCs w:val="16"/>
    </w:rPr>
  </w:style>
  <w:style w:type="paragraph" w:styleId="CommentText">
    <w:name w:val="annotation text"/>
    <w:basedOn w:val="Normal"/>
    <w:link w:val="CommentTextChar"/>
    <w:rsid w:val="00952A8E"/>
    <w:rPr>
      <w:sz w:val="20"/>
      <w:szCs w:val="20"/>
    </w:rPr>
  </w:style>
  <w:style w:type="character" w:customStyle="1" w:styleId="CommentTextChar">
    <w:name w:val="Comment Text Char"/>
    <w:basedOn w:val="DefaultParagraphFont"/>
    <w:link w:val="CommentText"/>
    <w:rsid w:val="00952A8E"/>
  </w:style>
  <w:style w:type="paragraph" w:styleId="CommentSubject">
    <w:name w:val="annotation subject"/>
    <w:basedOn w:val="CommentText"/>
    <w:next w:val="CommentText"/>
    <w:link w:val="CommentSubjectChar"/>
    <w:rsid w:val="00952A8E"/>
    <w:rPr>
      <w:b/>
      <w:bCs/>
      <w:lang w:val="x-none" w:eastAsia="x-none"/>
    </w:rPr>
  </w:style>
  <w:style w:type="character" w:customStyle="1" w:styleId="CommentSubjectChar">
    <w:name w:val="Comment Subject Char"/>
    <w:link w:val="CommentSubject"/>
    <w:rsid w:val="00952A8E"/>
    <w:rPr>
      <w:b/>
      <w:bCs/>
    </w:rPr>
  </w:style>
  <w:style w:type="paragraph" w:styleId="BalloonText">
    <w:name w:val="Balloon Text"/>
    <w:basedOn w:val="Normal"/>
    <w:link w:val="BalloonTextChar"/>
    <w:rsid w:val="00952A8E"/>
    <w:pPr>
      <w:spacing w:after="0"/>
    </w:pPr>
    <w:rPr>
      <w:rFonts w:ascii="Tahoma" w:hAnsi="Tahoma"/>
      <w:sz w:val="16"/>
      <w:szCs w:val="16"/>
      <w:lang w:val="x-none" w:eastAsia="x-none"/>
    </w:rPr>
  </w:style>
  <w:style w:type="character" w:customStyle="1" w:styleId="BalloonTextChar">
    <w:name w:val="Balloon Text Char"/>
    <w:link w:val="BalloonText"/>
    <w:rsid w:val="00952A8E"/>
    <w:rPr>
      <w:rFonts w:ascii="Tahoma" w:hAnsi="Tahoma" w:cs="Tahoma"/>
      <w:sz w:val="16"/>
      <w:szCs w:val="16"/>
    </w:rPr>
  </w:style>
  <w:style w:type="paragraph" w:styleId="BodyText">
    <w:name w:val="Body Text"/>
    <w:basedOn w:val="Normal"/>
    <w:link w:val="BodyTextChar"/>
    <w:rsid w:val="00673193"/>
    <w:pPr>
      <w:spacing w:after="220" w:line="220" w:lineRule="atLeast"/>
      <w:ind w:left="835" w:right="-360"/>
    </w:pPr>
    <w:rPr>
      <w:sz w:val="20"/>
      <w:szCs w:val="20"/>
    </w:rPr>
  </w:style>
  <w:style w:type="character" w:customStyle="1" w:styleId="BodyTextChar">
    <w:name w:val="Body Text Char"/>
    <w:basedOn w:val="DefaultParagraphFont"/>
    <w:link w:val="BodyText"/>
    <w:rsid w:val="00673193"/>
  </w:style>
  <w:style w:type="paragraph" w:styleId="ListParagraph">
    <w:name w:val="List Paragraph"/>
    <w:basedOn w:val="Normal"/>
    <w:uiPriority w:val="34"/>
    <w:qFormat/>
    <w:rsid w:val="005318AA"/>
    <w:pPr>
      <w:spacing w:after="0"/>
      <w:ind w:left="720"/>
      <w:contextualSpacing/>
    </w:pPr>
    <w:rPr>
      <w:rFonts w:ascii="Cambria" w:eastAsia="Cambria" w:hAnsi="Cambria"/>
    </w:rPr>
  </w:style>
  <w:style w:type="paragraph" w:styleId="Revision">
    <w:name w:val="Revision"/>
    <w:hidden/>
    <w:uiPriority w:val="99"/>
    <w:semiHidden/>
    <w:rsid w:val="00EE272A"/>
    <w:rPr>
      <w:sz w:val="24"/>
      <w:szCs w:val="24"/>
    </w:rPr>
  </w:style>
  <w:style w:type="paragraph" w:styleId="HTMLPreformatted">
    <w:name w:val="HTML Preformatted"/>
    <w:basedOn w:val="Normal"/>
    <w:link w:val="HTMLPreformattedChar"/>
    <w:uiPriority w:val="99"/>
    <w:unhideWhenUsed/>
    <w:rsid w:val="00ED1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D141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A8"/>
    <w:pPr>
      <w:spacing w:after="240"/>
    </w:pPr>
    <w:rPr>
      <w:sz w:val="24"/>
      <w:szCs w:val="24"/>
    </w:rPr>
  </w:style>
  <w:style w:type="paragraph" w:styleId="Heading1">
    <w:name w:val="heading 1"/>
    <w:basedOn w:val="Normal"/>
    <w:next w:val="Normal"/>
    <w:qFormat/>
    <w:rsid w:val="004933A8"/>
    <w:pPr>
      <w:jc w:val="center"/>
      <w:outlineLvl w:val="0"/>
    </w:pPr>
    <w:rPr>
      <w:b/>
      <w:bCs/>
    </w:rPr>
  </w:style>
  <w:style w:type="paragraph" w:styleId="Heading3">
    <w:name w:val="heading 3"/>
    <w:basedOn w:val="Normal"/>
    <w:next w:val="Normal"/>
    <w:qFormat/>
    <w:rsid w:val="005D710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3A8"/>
    <w:rPr>
      <w:color w:val="0000FF"/>
      <w:u w:val="single"/>
    </w:rPr>
  </w:style>
  <w:style w:type="paragraph" w:styleId="Header">
    <w:name w:val="header"/>
    <w:basedOn w:val="Normal"/>
    <w:link w:val="HeaderChar"/>
    <w:rsid w:val="002A1E3C"/>
    <w:pPr>
      <w:tabs>
        <w:tab w:val="center" w:pos="4680"/>
        <w:tab w:val="right" w:pos="9360"/>
      </w:tabs>
    </w:pPr>
    <w:rPr>
      <w:lang w:val="x-none" w:eastAsia="x-none"/>
    </w:rPr>
  </w:style>
  <w:style w:type="character" w:customStyle="1" w:styleId="HeaderChar">
    <w:name w:val="Header Char"/>
    <w:link w:val="Header"/>
    <w:rsid w:val="002A1E3C"/>
    <w:rPr>
      <w:sz w:val="24"/>
      <w:szCs w:val="24"/>
    </w:rPr>
  </w:style>
  <w:style w:type="paragraph" w:styleId="Footer">
    <w:name w:val="footer"/>
    <w:basedOn w:val="Normal"/>
    <w:link w:val="FooterChar"/>
    <w:rsid w:val="002A1E3C"/>
    <w:pPr>
      <w:tabs>
        <w:tab w:val="center" w:pos="4680"/>
        <w:tab w:val="right" w:pos="9360"/>
      </w:tabs>
    </w:pPr>
    <w:rPr>
      <w:lang w:val="x-none" w:eastAsia="x-none"/>
    </w:rPr>
  </w:style>
  <w:style w:type="character" w:customStyle="1" w:styleId="FooterChar">
    <w:name w:val="Footer Char"/>
    <w:link w:val="Footer"/>
    <w:rsid w:val="002A1E3C"/>
    <w:rPr>
      <w:sz w:val="24"/>
      <w:szCs w:val="24"/>
    </w:rPr>
  </w:style>
  <w:style w:type="character" w:styleId="PageNumber">
    <w:name w:val="page number"/>
    <w:basedOn w:val="DefaultParagraphFont"/>
    <w:rsid w:val="002A5CF1"/>
  </w:style>
  <w:style w:type="table" w:styleId="TableGrid">
    <w:name w:val="Table Grid"/>
    <w:basedOn w:val="TableNormal"/>
    <w:rsid w:val="00CF3FC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D2666B"/>
    <w:pPr>
      <w:spacing w:after="0"/>
    </w:pPr>
    <w:rPr>
      <w:rFonts w:ascii="Courier New" w:hAnsi="Courier New" w:cs="Courier New"/>
      <w:sz w:val="20"/>
      <w:szCs w:val="20"/>
    </w:rPr>
  </w:style>
  <w:style w:type="paragraph" w:styleId="NoSpacing">
    <w:name w:val="No Spacing"/>
    <w:uiPriority w:val="1"/>
    <w:qFormat/>
    <w:rsid w:val="00B43EC2"/>
    <w:rPr>
      <w:rFonts w:ascii="Calibri" w:eastAsia="Calibri" w:hAnsi="Calibri"/>
      <w:sz w:val="22"/>
      <w:szCs w:val="22"/>
    </w:rPr>
  </w:style>
  <w:style w:type="character" w:styleId="FollowedHyperlink">
    <w:name w:val="FollowedHyperlink"/>
    <w:rsid w:val="00B230FD"/>
    <w:rPr>
      <w:color w:val="800080"/>
      <w:u w:val="single"/>
    </w:rPr>
  </w:style>
  <w:style w:type="paragraph" w:customStyle="1" w:styleId="ecxmsonormal">
    <w:name w:val="ecxmsonormal"/>
    <w:basedOn w:val="Normal"/>
    <w:rsid w:val="004F0891"/>
    <w:pPr>
      <w:spacing w:before="100" w:beforeAutospacing="1" w:after="100" w:afterAutospacing="1"/>
    </w:pPr>
    <w:rPr>
      <w:rFonts w:eastAsia="Calibri"/>
      <w:color w:val="000000"/>
    </w:rPr>
  </w:style>
  <w:style w:type="character" w:styleId="CommentReference">
    <w:name w:val="annotation reference"/>
    <w:rsid w:val="00952A8E"/>
    <w:rPr>
      <w:sz w:val="16"/>
      <w:szCs w:val="16"/>
    </w:rPr>
  </w:style>
  <w:style w:type="paragraph" w:styleId="CommentText">
    <w:name w:val="annotation text"/>
    <w:basedOn w:val="Normal"/>
    <w:link w:val="CommentTextChar"/>
    <w:rsid w:val="00952A8E"/>
    <w:rPr>
      <w:sz w:val="20"/>
      <w:szCs w:val="20"/>
    </w:rPr>
  </w:style>
  <w:style w:type="character" w:customStyle="1" w:styleId="CommentTextChar">
    <w:name w:val="Comment Text Char"/>
    <w:basedOn w:val="DefaultParagraphFont"/>
    <w:link w:val="CommentText"/>
    <w:rsid w:val="00952A8E"/>
  </w:style>
  <w:style w:type="paragraph" w:styleId="CommentSubject">
    <w:name w:val="annotation subject"/>
    <w:basedOn w:val="CommentText"/>
    <w:next w:val="CommentText"/>
    <w:link w:val="CommentSubjectChar"/>
    <w:rsid w:val="00952A8E"/>
    <w:rPr>
      <w:b/>
      <w:bCs/>
      <w:lang w:val="x-none" w:eastAsia="x-none"/>
    </w:rPr>
  </w:style>
  <w:style w:type="character" w:customStyle="1" w:styleId="CommentSubjectChar">
    <w:name w:val="Comment Subject Char"/>
    <w:link w:val="CommentSubject"/>
    <w:rsid w:val="00952A8E"/>
    <w:rPr>
      <w:b/>
      <w:bCs/>
    </w:rPr>
  </w:style>
  <w:style w:type="paragraph" w:styleId="BalloonText">
    <w:name w:val="Balloon Text"/>
    <w:basedOn w:val="Normal"/>
    <w:link w:val="BalloonTextChar"/>
    <w:rsid w:val="00952A8E"/>
    <w:pPr>
      <w:spacing w:after="0"/>
    </w:pPr>
    <w:rPr>
      <w:rFonts w:ascii="Tahoma" w:hAnsi="Tahoma"/>
      <w:sz w:val="16"/>
      <w:szCs w:val="16"/>
      <w:lang w:val="x-none" w:eastAsia="x-none"/>
    </w:rPr>
  </w:style>
  <w:style w:type="character" w:customStyle="1" w:styleId="BalloonTextChar">
    <w:name w:val="Balloon Text Char"/>
    <w:link w:val="BalloonText"/>
    <w:rsid w:val="00952A8E"/>
    <w:rPr>
      <w:rFonts w:ascii="Tahoma" w:hAnsi="Tahoma" w:cs="Tahoma"/>
      <w:sz w:val="16"/>
      <w:szCs w:val="16"/>
    </w:rPr>
  </w:style>
  <w:style w:type="paragraph" w:styleId="BodyText">
    <w:name w:val="Body Text"/>
    <w:basedOn w:val="Normal"/>
    <w:link w:val="BodyTextChar"/>
    <w:rsid w:val="00673193"/>
    <w:pPr>
      <w:spacing w:after="220" w:line="220" w:lineRule="atLeast"/>
      <w:ind w:left="835" w:right="-360"/>
    </w:pPr>
    <w:rPr>
      <w:sz w:val="20"/>
      <w:szCs w:val="20"/>
    </w:rPr>
  </w:style>
  <w:style w:type="character" w:customStyle="1" w:styleId="BodyTextChar">
    <w:name w:val="Body Text Char"/>
    <w:basedOn w:val="DefaultParagraphFont"/>
    <w:link w:val="BodyText"/>
    <w:rsid w:val="00673193"/>
  </w:style>
  <w:style w:type="paragraph" w:styleId="ListParagraph">
    <w:name w:val="List Paragraph"/>
    <w:basedOn w:val="Normal"/>
    <w:uiPriority w:val="34"/>
    <w:qFormat/>
    <w:rsid w:val="005318AA"/>
    <w:pPr>
      <w:spacing w:after="0"/>
      <w:ind w:left="720"/>
      <w:contextualSpacing/>
    </w:pPr>
    <w:rPr>
      <w:rFonts w:ascii="Cambria" w:eastAsia="Cambria" w:hAnsi="Cambria"/>
    </w:rPr>
  </w:style>
  <w:style w:type="paragraph" w:styleId="Revision">
    <w:name w:val="Revision"/>
    <w:hidden/>
    <w:uiPriority w:val="99"/>
    <w:semiHidden/>
    <w:rsid w:val="00EE272A"/>
    <w:rPr>
      <w:sz w:val="24"/>
      <w:szCs w:val="24"/>
    </w:rPr>
  </w:style>
  <w:style w:type="paragraph" w:styleId="HTMLPreformatted">
    <w:name w:val="HTML Preformatted"/>
    <w:basedOn w:val="Normal"/>
    <w:link w:val="HTMLPreformattedChar"/>
    <w:uiPriority w:val="99"/>
    <w:unhideWhenUsed/>
    <w:rsid w:val="00ED1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D14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817">
      <w:bodyDiv w:val="1"/>
      <w:marLeft w:val="0"/>
      <w:marRight w:val="0"/>
      <w:marTop w:val="0"/>
      <w:marBottom w:val="0"/>
      <w:divBdr>
        <w:top w:val="none" w:sz="0" w:space="0" w:color="auto"/>
        <w:left w:val="none" w:sz="0" w:space="0" w:color="auto"/>
        <w:bottom w:val="none" w:sz="0" w:space="0" w:color="auto"/>
        <w:right w:val="none" w:sz="0" w:space="0" w:color="auto"/>
      </w:divBdr>
    </w:div>
    <w:div w:id="138153364">
      <w:bodyDiv w:val="1"/>
      <w:marLeft w:val="0"/>
      <w:marRight w:val="0"/>
      <w:marTop w:val="0"/>
      <w:marBottom w:val="0"/>
      <w:divBdr>
        <w:top w:val="none" w:sz="0" w:space="0" w:color="auto"/>
        <w:left w:val="none" w:sz="0" w:space="0" w:color="auto"/>
        <w:bottom w:val="none" w:sz="0" w:space="0" w:color="auto"/>
        <w:right w:val="none" w:sz="0" w:space="0" w:color="auto"/>
      </w:divBdr>
      <w:divsChild>
        <w:div w:id="565454324">
          <w:marLeft w:val="0"/>
          <w:marRight w:val="0"/>
          <w:marTop w:val="0"/>
          <w:marBottom w:val="0"/>
          <w:divBdr>
            <w:top w:val="none" w:sz="0" w:space="0" w:color="auto"/>
            <w:left w:val="none" w:sz="0" w:space="0" w:color="auto"/>
            <w:bottom w:val="none" w:sz="0" w:space="0" w:color="auto"/>
            <w:right w:val="none" w:sz="0" w:space="0" w:color="auto"/>
          </w:divBdr>
        </w:div>
        <w:div w:id="1756394622">
          <w:marLeft w:val="0"/>
          <w:marRight w:val="0"/>
          <w:marTop w:val="0"/>
          <w:marBottom w:val="0"/>
          <w:divBdr>
            <w:top w:val="none" w:sz="0" w:space="0" w:color="auto"/>
            <w:left w:val="none" w:sz="0" w:space="0" w:color="auto"/>
            <w:bottom w:val="none" w:sz="0" w:space="0" w:color="auto"/>
            <w:right w:val="none" w:sz="0" w:space="0" w:color="auto"/>
          </w:divBdr>
        </w:div>
      </w:divsChild>
    </w:div>
    <w:div w:id="138571957">
      <w:bodyDiv w:val="1"/>
      <w:marLeft w:val="0"/>
      <w:marRight w:val="0"/>
      <w:marTop w:val="0"/>
      <w:marBottom w:val="0"/>
      <w:divBdr>
        <w:top w:val="none" w:sz="0" w:space="0" w:color="auto"/>
        <w:left w:val="none" w:sz="0" w:space="0" w:color="auto"/>
        <w:bottom w:val="none" w:sz="0" w:space="0" w:color="auto"/>
        <w:right w:val="none" w:sz="0" w:space="0" w:color="auto"/>
      </w:divBdr>
    </w:div>
    <w:div w:id="261692919">
      <w:bodyDiv w:val="1"/>
      <w:marLeft w:val="0"/>
      <w:marRight w:val="0"/>
      <w:marTop w:val="0"/>
      <w:marBottom w:val="0"/>
      <w:divBdr>
        <w:top w:val="none" w:sz="0" w:space="0" w:color="auto"/>
        <w:left w:val="none" w:sz="0" w:space="0" w:color="auto"/>
        <w:bottom w:val="none" w:sz="0" w:space="0" w:color="auto"/>
        <w:right w:val="none" w:sz="0" w:space="0" w:color="auto"/>
      </w:divBdr>
    </w:div>
    <w:div w:id="266158927">
      <w:bodyDiv w:val="1"/>
      <w:marLeft w:val="0"/>
      <w:marRight w:val="0"/>
      <w:marTop w:val="0"/>
      <w:marBottom w:val="0"/>
      <w:divBdr>
        <w:top w:val="none" w:sz="0" w:space="0" w:color="auto"/>
        <w:left w:val="none" w:sz="0" w:space="0" w:color="auto"/>
        <w:bottom w:val="none" w:sz="0" w:space="0" w:color="auto"/>
        <w:right w:val="none" w:sz="0" w:space="0" w:color="auto"/>
      </w:divBdr>
    </w:div>
    <w:div w:id="299699865">
      <w:bodyDiv w:val="1"/>
      <w:marLeft w:val="0"/>
      <w:marRight w:val="0"/>
      <w:marTop w:val="0"/>
      <w:marBottom w:val="0"/>
      <w:divBdr>
        <w:top w:val="none" w:sz="0" w:space="0" w:color="auto"/>
        <w:left w:val="none" w:sz="0" w:space="0" w:color="auto"/>
        <w:bottom w:val="none" w:sz="0" w:space="0" w:color="auto"/>
        <w:right w:val="none" w:sz="0" w:space="0" w:color="auto"/>
      </w:divBdr>
    </w:div>
    <w:div w:id="300500703">
      <w:bodyDiv w:val="1"/>
      <w:marLeft w:val="0"/>
      <w:marRight w:val="0"/>
      <w:marTop w:val="0"/>
      <w:marBottom w:val="0"/>
      <w:divBdr>
        <w:top w:val="none" w:sz="0" w:space="0" w:color="auto"/>
        <w:left w:val="none" w:sz="0" w:space="0" w:color="auto"/>
        <w:bottom w:val="none" w:sz="0" w:space="0" w:color="auto"/>
        <w:right w:val="none" w:sz="0" w:space="0" w:color="auto"/>
      </w:divBdr>
    </w:div>
    <w:div w:id="334967238">
      <w:bodyDiv w:val="1"/>
      <w:marLeft w:val="0"/>
      <w:marRight w:val="0"/>
      <w:marTop w:val="0"/>
      <w:marBottom w:val="0"/>
      <w:divBdr>
        <w:top w:val="none" w:sz="0" w:space="0" w:color="auto"/>
        <w:left w:val="none" w:sz="0" w:space="0" w:color="auto"/>
        <w:bottom w:val="none" w:sz="0" w:space="0" w:color="auto"/>
        <w:right w:val="none" w:sz="0" w:space="0" w:color="auto"/>
      </w:divBdr>
    </w:div>
    <w:div w:id="855311363">
      <w:bodyDiv w:val="1"/>
      <w:marLeft w:val="0"/>
      <w:marRight w:val="0"/>
      <w:marTop w:val="0"/>
      <w:marBottom w:val="0"/>
      <w:divBdr>
        <w:top w:val="none" w:sz="0" w:space="0" w:color="auto"/>
        <w:left w:val="none" w:sz="0" w:space="0" w:color="auto"/>
        <w:bottom w:val="none" w:sz="0" w:space="0" w:color="auto"/>
        <w:right w:val="none" w:sz="0" w:space="0" w:color="auto"/>
      </w:divBdr>
    </w:div>
    <w:div w:id="922374668">
      <w:bodyDiv w:val="1"/>
      <w:marLeft w:val="0"/>
      <w:marRight w:val="0"/>
      <w:marTop w:val="0"/>
      <w:marBottom w:val="0"/>
      <w:divBdr>
        <w:top w:val="none" w:sz="0" w:space="0" w:color="auto"/>
        <w:left w:val="none" w:sz="0" w:space="0" w:color="auto"/>
        <w:bottom w:val="none" w:sz="0" w:space="0" w:color="auto"/>
        <w:right w:val="none" w:sz="0" w:space="0" w:color="auto"/>
      </w:divBdr>
      <w:divsChild>
        <w:div w:id="131363902">
          <w:marLeft w:val="0"/>
          <w:marRight w:val="0"/>
          <w:marTop w:val="0"/>
          <w:marBottom w:val="0"/>
          <w:divBdr>
            <w:top w:val="none" w:sz="0" w:space="0" w:color="auto"/>
            <w:left w:val="none" w:sz="0" w:space="0" w:color="auto"/>
            <w:bottom w:val="none" w:sz="0" w:space="0" w:color="auto"/>
            <w:right w:val="none" w:sz="0" w:space="0" w:color="auto"/>
          </w:divBdr>
        </w:div>
        <w:div w:id="336428549">
          <w:marLeft w:val="0"/>
          <w:marRight w:val="0"/>
          <w:marTop w:val="0"/>
          <w:marBottom w:val="0"/>
          <w:divBdr>
            <w:top w:val="none" w:sz="0" w:space="0" w:color="auto"/>
            <w:left w:val="none" w:sz="0" w:space="0" w:color="auto"/>
            <w:bottom w:val="none" w:sz="0" w:space="0" w:color="auto"/>
            <w:right w:val="none" w:sz="0" w:space="0" w:color="auto"/>
          </w:divBdr>
        </w:div>
        <w:div w:id="553388165">
          <w:marLeft w:val="0"/>
          <w:marRight w:val="0"/>
          <w:marTop w:val="0"/>
          <w:marBottom w:val="0"/>
          <w:divBdr>
            <w:top w:val="none" w:sz="0" w:space="0" w:color="auto"/>
            <w:left w:val="none" w:sz="0" w:space="0" w:color="auto"/>
            <w:bottom w:val="none" w:sz="0" w:space="0" w:color="auto"/>
            <w:right w:val="none" w:sz="0" w:space="0" w:color="auto"/>
          </w:divBdr>
        </w:div>
        <w:div w:id="1909799997">
          <w:marLeft w:val="0"/>
          <w:marRight w:val="0"/>
          <w:marTop w:val="0"/>
          <w:marBottom w:val="0"/>
          <w:divBdr>
            <w:top w:val="none" w:sz="0" w:space="0" w:color="auto"/>
            <w:left w:val="none" w:sz="0" w:space="0" w:color="auto"/>
            <w:bottom w:val="none" w:sz="0" w:space="0" w:color="auto"/>
            <w:right w:val="none" w:sz="0" w:space="0" w:color="auto"/>
          </w:divBdr>
        </w:div>
        <w:div w:id="2019188545">
          <w:marLeft w:val="0"/>
          <w:marRight w:val="0"/>
          <w:marTop w:val="0"/>
          <w:marBottom w:val="0"/>
          <w:divBdr>
            <w:top w:val="none" w:sz="0" w:space="0" w:color="auto"/>
            <w:left w:val="none" w:sz="0" w:space="0" w:color="auto"/>
            <w:bottom w:val="none" w:sz="0" w:space="0" w:color="auto"/>
            <w:right w:val="none" w:sz="0" w:space="0" w:color="auto"/>
          </w:divBdr>
        </w:div>
        <w:div w:id="1750728912">
          <w:marLeft w:val="0"/>
          <w:marRight w:val="0"/>
          <w:marTop w:val="0"/>
          <w:marBottom w:val="0"/>
          <w:divBdr>
            <w:top w:val="none" w:sz="0" w:space="0" w:color="auto"/>
            <w:left w:val="none" w:sz="0" w:space="0" w:color="auto"/>
            <w:bottom w:val="none" w:sz="0" w:space="0" w:color="auto"/>
            <w:right w:val="none" w:sz="0" w:space="0" w:color="auto"/>
          </w:divBdr>
        </w:div>
      </w:divsChild>
    </w:div>
    <w:div w:id="1054813249">
      <w:bodyDiv w:val="1"/>
      <w:marLeft w:val="0"/>
      <w:marRight w:val="0"/>
      <w:marTop w:val="0"/>
      <w:marBottom w:val="0"/>
      <w:divBdr>
        <w:top w:val="none" w:sz="0" w:space="0" w:color="auto"/>
        <w:left w:val="none" w:sz="0" w:space="0" w:color="auto"/>
        <w:bottom w:val="none" w:sz="0" w:space="0" w:color="auto"/>
        <w:right w:val="none" w:sz="0" w:space="0" w:color="auto"/>
      </w:divBdr>
    </w:div>
    <w:div w:id="1126629753">
      <w:bodyDiv w:val="1"/>
      <w:marLeft w:val="0"/>
      <w:marRight w:val="0"/>
      <w:marTop w:val="0"/>
      <w:marBottom w:val="0"/>
      <w:divBdr>
        <w:top w:val="none" w:sz="0" w:space="0" w:color="auto"/>
        <w:left w:val="none" w:sz="0" w:space="0" w:color="auto"/>
        <w:bottom w:val="none" w:sz="0" w:space="0" w:color="auto"/>
        <w:right w:val="none" w:sz="0" w:space="0" w:color="auto"/>
      </w:divBdr>
    </w:div>
    <w:div w:id="1249777864">
      <w:bodyDiv w:val="1"/>
      <w:marLeft w:val="0"/>
      <w:marRight w:val="0"/>
      <w:marTop w:val="0"/>
      <w:marBottom w:val="0"/>
      <w:divBdr>
        <w:top w:val="none" w:sz="0" w:space="0" w:color="auto"/>
        <w:left w:val="none" w:sz="0" w:space="0" w:color="auto"/>
        <w:bottom w:val="none" w:sz="0" w:space="0" w:color="auto"/>
        <w:right w:val="none" w:sz="0" w:space="0" w:color="auto"/>
      </w:divBdr>
    </w:div>
    <w:div w:id="1251504279">
      <w:bodyDiv w:val="1"/>
      <w:marLeft w:val="0"/>
      <w:marRight w:val="0"/>
      <w:marTop w:val="0"/>
      <w:marBottom w:val="0"/>
      <w:divBdr>
        <w:top w:val="none" w:sz="0" w:space="0" w:color="auto"/>
        <w:left w:val="none" w:sz="0" w:space="0" w:color="auto"/>
        <w:bottom w:val="none" w:sz="0" w:space="0" w:color="auto"/>
        <w:right w:val="none" w:sz="0" w:space="0" w:color="auto"/>
      </w:divBdr>
    </w:div>
    <w:div w:id="1326779975">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453133850">
      <w:bodyDiv w:val="1"/>
      <w:marLeft w:val="0"/>
      <w:marRight w:val="0"/>
      <w:marTop w:val="0"/>
      <w:marBottom w:val="0"/>
      <w:divBdr>
        <w:top w:val="none" w:sz="0" w:space="0" w:color="auto"/>
        <w:left w:val="none" w:sz="0" w:space="0" w:color="auto"/>
        <w:bottom w:val="none" w:sz="0" w:space="0" w:color="auto"/>
        <w:right w:val="none" w:sz="0" w:space="0" w:color="auto"/>
      </w:divBdr>
    </w:div>
    <w:div w:id="1544751048">
      <w:bodyDiv w:val="1"/>
      <w:marLeft w:val="0"/>
      <w:marRight w:val="0"/>
      <w:marTop w:val="0"/>
      <w:marBottom w:val="0"/>
      <w:divBdr>
        <w:top w:val="none" w:sz="0" w:space="0" w:color="auto"/>
        <w:left w:val="none" w:sz="0" w:space="0" w:color="auto"/>
        <w:bottom w:val="none" w:sz="0" w:space="0" w:color="auto"/>
        <w:right w:val="none" w:sz="0" w:space="0" w:color="auto"/>
      </w:divBdr>
    </w:div>
    <w:div w:id="1720782635">
      <w:bodyDiv w:val="1"/>
      <w:marLeft w:val="0"/>
      <w:marRight w:val="0"/>
      <w:marTop w:val="0"/>
      <w:marBottom w:val="0"/>
      <w:divBdr>
        <w:top w:val="none" w:sz="0" w:space="0" w:color="auto"/>
        <w:left w:val="none" w:sz="0" w:space="0" w:color="auto"/>
        <w:bottom w:val="none" w:sz="0" w:space="0" w:color="auto"/>
        <w:right w:val="none" w:sz="0" w:space="0" w:color="auto"/>
      </w:divBdr>
    </w:div>
    <w:div w:id="1737625847">
      <w:bodyDiv w:val="1"/>
      <w:marLeft w:val="0"/>
      <w:marRight w:val="0"/>
      <w:marTop w:val="0"/>
      <w:marBottom w:val="0"/>
      <w:divBdr>
        <w:top w:val="none" w:sz="0" w:space="0" w:color="auto"/>
        <w:left w:val="none" w:sz="0" w:space="0" w:color="auto"/>
        <w:bottom w:val="none" w:sz="0" w:space="0" w:color="auto"/>
        <w:right w:val="none" w:sz="0" w:space="0" w:color="auto"/>
      </w:divBdr>
    </w:div>
    <w:div w:id="1834179049">
      <w:bodyDiv w:val="1"/>
      <w:marLeft w:val="0"/>
      <w:marRight w:val="0"/>
      <w:marTop w:val="0"/>
      <w:marBottom w:val="0"/>
      <w:divBdr>
        <w:top w:val="none" w:sz="0" w:space="0" w:color="auto"/>
        <w:left w:val="none" w:sz="0" w:space="0" w:color="auto"/>
        <w:bottom w:val="none" w:sz="0" w:space="0" w:color="auto"/>
        <w:right w:val="none" w:sz="0" w:space="0" w:color="auto"/>
      </w:divBdr>
    </w:div>
    <w:div w:id="1935357397">
      <w:bodyDiv w:val="1"/>
      <w:marLeft w:val="0"/>
      <w:marRight w:val="0"/>
      <w:marTop w:val="0"/>
      <w:marBottom w:val="0"/>
      <w:divBdr>
        <w:top w:val="none" w:sz="0" w:space="0" w:color="auto"/>
        <w:left w:val="none" w:sz="0" w:space="0" w:color="auto"/>
        <w:bottom w:val="none" w:sz="0" w:space="0" w:color="auto"/>
        <w:right w:val="none" w:sz="0" w:space="0" w:color="auto"/>
      </w:divBdr>
    </w:div>
    <w:div w:id="1956253616">
      <w:bodyDiv w:val="1"/>
      <w:marLeft w:val="0"/>
      <w:marRight w:val="0"/>
      <w:marTop w:val="0"/>
      <w:marBottom w:val="0"/>
      <w:divBdr>
        <w:top w:val="none" w:sz="0" w:space="0" w:color="auto"/>
        <w:left w:val="none" w:sz="0" w:space="0" w:color="auto"/>
        <w:bottom w:val="none" w:sz="0" w:space="0" w:color="auto"/>
        <w:right w:val="none" w:sz="0" w:space="0" w:color="auto"/>
      </w:divBdr>
    </w:div>
    <w:div w:id="20039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c007@centurytel.ne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FE31-F1BC-44BF-B659-1DD2565A9AD7}">
  <ds:schemaRefs>
    <ds:schemaRef ds:uri="http://schemas.openxmlformats.org/officeDocument/2006/bibliography"/>
  </ds:schemaRefs>
</ds:datastoreItem>
</file>

<file path=customXml/itemProps2.xml><?xml version="1.0" encoding="utf-8"?>
<ds:datastoreItem xmlns:ds="http://schemas.openxmlformats.org/officeDocument/2006/customXml" ds:itemID="{408DE1CF-5877-47EC-A870-8500B86C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Army Ft Lewis</Company>
  <LinksUpToDate>false</LinksUpToDate>
  <CharactersWithSpaces>11240</CharactersWithSpaces>
  <SharedDoc>false</SharedDoc>
  <HLinks>
    <vt:vector size="6" baseType="variant">
      <vt:variant>
        <vt:i4>6291457</vt:i4>
      </vt:variant>
      <vt:variant>
        <vt:i4>0</vt:i4>
      </vt:variant>
      <vt:variant>
        <vt:i4>0</vt:i4>
      </vt:variant>
      <vt:variant>
        <vt:i4>5</vt:i4>
      </vt:variant>
      <vt:variant>
        <vt:lpwstr>mailto:pcc007@centurytel.net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Brett</dc:creator>
  <cp:lastModifiedBy>Office</cp:lastModifiedBy>
  <cp:revision>6</cp:revision>
  <cp:lastPrinted>2013-10-07T21:33:00Z</cp:lastPrinted>
  <dcterms:created xsi:type="dcterms:W3CDTF">2017-09-17T18:19:00Z</dcterms:created>
  <dcterms:modified xsi:type="dcterms:W3CDTF">2017-11-27T03:01:00Z</dcterms:modified>
</cp:coreProperties>
</file>